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77" w:rsidRDefault="00E01D77" w:rsidP="00E01D77">
      <w:pPr>
        <w:spacing w:after="12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370756">
        <w:rPr>
          <w:rFonts w:cs="Arial"/>
          <w:b/>
          <w:sz w:val="28"/>
          <w:szCs w:val="28"/>
        </w:rPr>
        <w:t>Informe mensual de visitas de acompañamiento pedagógico y operativo</w:t>
      </w:r>
      <w:r>
        <w:rPr>
          <w:rFonts w:cs="Arial"/>
          <w:b/>
          <w:sz w:val="28"/>
          <w:szCs w:val="28"/>
        </w:rPr>
        <w:t xml:space="preserve"> del MIB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0"/>
        <w:gridCol w:w="4571"/>
        <w:gridCol w:w="4571"/>
      </w:tblGrid>
      <w:tr w:rsidR="00E01D77" w:rsidRPr="00016B79" w:rsidTr="000E6661">
        <w:tc>
          <w:tcPr>
            <w:tcW w:w="4570" w:type="dxa"/>
          </w:tcPr>
          <w:p w:rsidR="00E01D77" w:rsidRPr="00016B79" w:rsidRDefault="00E01D77" w:rsidP="00E01D77">
            <w:pPr>
              <w:pStyle w:val="Prrafodelista"/>
              <w:numPr>
                <w:ilvl w:val="0"/>
                <w:numId w:val="1"/>
              </w:numPr>
              <w:spacing w:after="120"/>
              <w:ind w:left="284" w:hanging="284"/>
              <w:rPr>
                <w:rFonts w:cs="Arial"/>
              </w:rPr>
            </w:pPr>
            <w:r w:rsidRPr="00016B79">
              <w:rPr>
                <w:rFonts w:cs="Arial"/>
              </w:rPr>
              <w:t>Entidad</w:t>
            </w:r>
          </w:p>
        </w:tc>
        <w:tc>
          <w:tcPr>
            <w:tcW w:w="4571" w:type="dxa"/>
          </w:tcPr>
          <w:p w:rsidR="00E01D77" w:rsidRPr="00016B79" w:rsidRDefault="00E01D77" w:rsidP="00E01D77">
            <w:pPr>
              <w:pStyle w:val="Prrafodelista"/>
              <w:numPr>
                <w:ilvl w:val="0"/>
                <w:numId w:val="1"/>
              </w:numPr>
              <w:spacing w:after="120"/>
              <w:ind w:left="250" w:hanging="250"/>
              <w:rPr>
                <w:rFonts w:cs="Arial"/>
              </w:rPr>
            </w:pPr>
            <w:r w:rsidRPr="00016B79">
              <w:rPr>
                <w:rFonts w:cs="Arial"/>
              </w:rPr>
              <w:t>Nombre del enlace o formador</w:t>
            </w:r>
          </w:p>
          <w:p w:rsidR="00E01D77" w:rsidRDefault="00E01D77" w:rsidP="000E6661">
            <w:pPr>
              <w:spacing w:after="120"/>
              <w:rPr>
                <w:rFonts w:cs="Arial"/>
              </w:rPr>
            </w:pPr>
          </w:p>
          <w:p w:rsidR="00E01D77" w:rsidRPr="00016B79" w:rsidRDefault="00E01D77" w:rsidP="000E6661">
            <w:pPr>
              <w:spacing w:after="120"/>
              <w:rPr>
                <w:rFonts w:cs="Arial"/>
              </w:rPr>
            </w:pPr>
          </w:p>
        </w:tc>
        <w:tc>
          <w:tcPr>
            <w:tcW w:w="4571" w:type="dxa"/>
          </w:tcPr>
          <w:p w:rsidR="00E01D77" w:rsidRPr="00016B79" w:rsidRDefault="00E01D77" w:rsidP="00E01D77">
            <w:pPr>
              <w:pStyle w:val="Prrafodelista"/>
              <w:numPr>
                <w:ilvl w:val="0"/>
                <w:numId w:val="1"/>
              </w:numPr>
              <w:tabs>
                <w:tab w:val="left" w:pos="215"/>
              </w:tabs>
              <w:spacing w:after="120"/>
              <w:ind w:left="215" w:hanging="142"/>
              <w:rPr>
                <w:rFonts w:cs="Arial"/>
              </w:rPr>
            </w:pPr>
            <w:r w:rsidRPr="00016B79">
              <w:rPr>
                <w:rFonts w:cs="Arial"/>
              </w:rPr>
              <w:t>Rol</w:t>
            </w:r>
          </w:p>
        </w:tc>
      </w:tr>
      <w:tr w:rsidR="00E01D77" w:rsidRPr="00016B79" w:rsidTr="000E6661">
        <w:trPr>
          <w:trHeight w:val="663"/>
        </w:trPr>
        <w:tc>
          <w:tcPr>
            <w:tcW w:w="4570" w:type="dxa"/>
          </w:tcPr>
          <w:p w:rsidR="00E01D77" w:rsidRPr="00016B79" w:rsidRDefault="00E01D77" w:rsidP="00E01D77">
            <w:pPr>
              <w:pStyle w:val="Prrafodelista"/>
              <w:numPr>
                <w:ilvl w:val="0"/>
                <w:numId w:val="1"/>
              </w:numPr>
              <w:spacing w:after="120"/>
              <w:ind w:left="284" w:hanging="284"/>
              <w:rPr>
                <w:rFonts w:cs="Arial"/>
              </w:rPr>
            </w:pPr>
            <w:r w:rsidRPr="00016B79">
              <w:rPr>
                <w:rFonts w:cs="Arial"/>
              </w:rPr>
              <w:t>Coordinación de zona</w:t>
            </w:r>
          </w:p>
          <w:p w:rsidR="00E01D77" w:rsidRPr="00016B79" w:rsidRDefault="00E01D77" w:rsidP="000E6661">
            <w:pPr>
              <w:pStyle w:val="Prrafodelista"/>
              <w:spacing w:after="120"/>
              <w:ind w:left="284"/>
              <w:rPr>
                <w:rFonts w:cs="Arial"/>
              </w:rPr>
            </w:pPr>
          </w:p>
        </w:tc>
        <w:tc>
          <w:tcPr>
            <w:tcW w:w="4571" w:type="dxa"/>
          </w:tcPr>
          <w:p w:rsidR="00E01D77" w:rsidRPr="00016B79" w:rsidRDefault="00E01D77" w:rsidP="00E01D77">
            <w:pPr>
              <w:pStyle w:val="Prrafodelista"/>
              <w:numPr>
                <w:ilvl w:val="0"/>
                <w:numId w:val="1"/>
              </w:numPr>
              <w:spacing w:after="120"/>
              <w:ind w:left="250" w:hanging="250"/>
              <w:rPr>
                <w:rFonts w:cs="Arial"/>
              </w:rPr>
            </w:pPr>
            <w:r w:rsidRPr="00016B79">
              <w:rPr>
                <w:rFonts w:cs="Arial"/>
              </w:rPr>
              <w:t>Microrregión</w:t>
            </w:r>
          </w:p>
        </w:tc>
        <w:tc>
          <w:tcPr>
            <w:tcW w:w="4571" w:type="dxa"/>
          </w:tcPr>
          <w:p w:rsidR="00E01D77" w:rsidRDefault="00E01D77" w:rsidP="00E01D77">
            <w:pPr>
              <w:pStyle w:val="Prrafodelista"/>
              <w:numPr>
                <w:ilvl w:val="0"/>
                <w:numId w:val="1"/>
              </w:numPr>
              <w:spacing w:after="120"/>
              <w:ind w:left="215" w:hanging="142"/>
              <w:rPr>
                <w:rFonts w:cs="Arial"/>
              </w:rPr>
            </w:pPr>
            <w:r w:rsidRPr="00016B79">
              <w:rPr>
                <w:rFonts w:cs="Arial"/>
              </w:rPr>
              <w:t>Fecha</w:t>
            </w:r>
          </w:p>
          <w:p w:rsidR="00E01D77" w:rsidRDefault="00E01D77" w:rsidP="000E6661">
            <w:pPr>
              <w:spacing w:after="120"/>
              <w:rPr>
                <w:rFonts w:cs="Arial"/>
              </w:rPr>
            </w:pPr>
          </w:p>
          <w:p w:rsidR="00E01D77" w:rsidRPr="006E7098" w:rsidRDefault="00E01D77" w:rsidP="000E6661">
            <w:pPr>
              <w:spacing w:after="120"/>
              <w:rPr>
                <w:rFonts w:cs="Arial"/>
              </w:rPr>
            </w:pPr>
          </w:p>
        </w:tc>
      </w:tr>
    </w:tbl>
    <w:p w:rsidR="00E01D77" w:rsidRPr="00660939" w:rsidRDefault="00E01D77" w:rsidP="00E01D77">
      <w:pPr>
        <w:spacing w:after="120"/>
        <w:jc w:val="center"/>
        <w:rPr>
          <w:rFonts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7654"/>
      </w:tblGrid>
      <w:tr w:rsidR="00E01D77" w:rsidRPr="005757CE" w:rsidTr="000E6661">
        <w:trPr>
          <w:trHeight w:val="569"/>
        </w:trPr>
        <w:tc>
          <w:tcPr>
            <w:tcW w:w="4361" w:type="dxa"/>
            <w:shd w:val="clear" w:color="auto" w:fill="548DD4" w:themeFill="text2" w:themeFillTint="99"/>
          </w:tcPr>
          <w:p w:rsidR="00E01D77" w:rsidRPr="00660939" w:rsidRDefault="00E01D77" w:rsidP="00E01D7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="Arial"/>
                <w:b/>
              </w:rPr>
            </w:pPr>
            <w:r w:rsidRPr="00660939">
              <w:rPr>
                <w:rFonts w:cs="Arial"/>
                <w:b/>
              </w:rPr>
              <w:t>Nombre de los asesores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E01D77" w:rsidRPr="00660939" w:rsidRDefault="00E01D77" w:rsidP="00E01D77">
            <w:pPr>
              <w:pStyle w:val="Prrafodelista"/>
              <w:numPr>
                <w:ilvl w:val="0"/>
                <w:numId w:val="1"/>
              </w:numPr>
              <w:ind w:left="317" w:hanging="317"/>
              <w:jc w:val="center"/>
              <w:rPr>
                <w:rFonts w:cs="Arial"/>
                <w:b/>
              </w:rPr>
            </w:pPr>
            <w:r w:rsidRPr="00660939">
              <w:rPr>
                <w:rFonts w:cs="Arial"/>
                <w:b/>
              </w:rPr>
              <w:t>No. de educandos</w:t>
            </w:r>
          </w:p>
        </w:tc>
        <w:tc>
          <w:tcPr>
            <w:tcW w:w="7654" w:type="dxa"/>
            <w:shd w:val="clear" w:color="auto" w:fill="548DD4" w:themeFill="text2" w:themeFillTint="99"/>
          </w:tcPr>
          <w:p w:rsidR="00E01D77" w:rsidRPr="00E433DC" w:rsidRDefault="00E01D77" w:rsidP="00E01D7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="Arial"/>
                <w:b/>
              </w:rPr>
            </w:pPr>
            <w:r w:rsidRPr="00E433DC">
              <w:rPr>
                <w:rFonts w:cs="Arial"/>
                <w:b/>
              </w:rPr>
              <w:t>Requerimientos de materiales</w:t>
            </w:r>
          </w:p>
        </w:tc>
      </w:tr>
      <w:tr w:rsidR="00E01D77" w:rsidRPr="005757CE" w:rsidTr="000E6661">
        <w:tc>
          <w:tcPr>
            <w:tcW w:w="4361" w:type="dxa"/>
          </w:tcPr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Pr="005757CE" w:rsidRDefault="00E01D77" w:rsidP="000E66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E01D77" w:rsidRPr="005757CE" w:rsidRDefault="00E01D77" w:rsidP="000E6661">
            <w:pPr>
              <w:rPr>
                <w:rFonts w:cs="Arial"/>
              </w:rPr>
            </w:pPr>
          </w:p>
        </w:tc>
        <w:tc>
          <w:tcPr>
            <w:tcW w:w="7654" w:type="dxa"/>
          </w:tcPr>
          <w:p w:rsidR="00E01D77" w:rsidRPr="005757CE" w:rsidRDefault="00E01D77" w:rsidP="000E6661">
            <w:pPr>
              <w:rPr>
                <w:rFonts w:cs="Arial"/>
              </w:rPr>
            </w:pPr>
          </w:p>
        </w:tc>
      </w:tr>
      <w:tr w:rsidR="00E01D77" w:rsidRPr="005757CE" w:rsidTr="000E6661">
        <w:tc>
          <w:tcPr>
            <w:tcW w:w="4361" w:type="dxa"/>
          </w:tcPr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Pr="005757CE" w:rsidRDefault="00E01D77" w:rsidP="000E66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E01D77" w:rsidRPr="005757CE" w:rsidRDefault="00E01D77" w:rsidP="000E6661">
            <w:pPr>
              <w:rPr>
                <w:rFonts w:cs="Arial"/>
              </w:rPr>
            </w:pPr>
          </w:p>
        </w:tc>
        <w:tc>
          <w:tcPr>
            <w:tcW w:w="7654" w:type="dxa"/>
          </w:tcPr>
          <w:p w:rsidR="00E01D77" w:rsidRPr="005757CE" w:rsidRDefault="00E01D77" w:rsidP="000E6661">
            <w:pPr>
              <w:rPr>
                <w:rFonts w:cs="Arial"/>
              </w:rPr>
            </w:pPr>
          </w:p>
        </w:tc>
      </w:tr>
      <w:tr w:rsidR="00E01D77" w:rsidRPr="005757CE" w:rsidTr="000E6661">
        <w:tc>
          <w:tcPr>
            <w:tcW w:w="4361" w:type="dxa"/>
          </w:tcPr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Pr="005757CE" w:rsidRDefault="00E01D77" w:rsidP="000E66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E01D77" w:rsidRPr="005757CE" w:rsidRDefault="00E01D77" w:rsidP="000E6661">
            <w:pPr>
              <w:rPr>
                <w:rFonts w:cs="Arial"/>
              </w:rPr>
            </w:pPr>
          </w:p>
        </w:tc>
        <w:tc>
          <w:tcPr>
            <w:tcW w:w="7654" w:type="dxa"/>
          </w:tcPr>
          <w:p w:rsidR="00E01D77" w:rsidRPr="005757CE" w:rsidRDefault="00E01D77" w:rsidP="000E6661">
            <w:pPr>
              <w:rPr>
                <w:rFonts w:cs="Arial"/>
              </w:rPr>
            </w:pPr>
          </w:p>
        </w:tc>
      </w:tr>
      <w:tr w:rsidR="00E01D77" w:rsidRPr="005757CE" w:rsidTr="000E6661">
        <w:tc>
          <w:tcPr>
            <w:tcW w:w="4361" w:type="dxa"/>
          </w:tcPr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Pr="005757CE" w:rsidRDefault="00E01D77" w:rsidP="000E66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E01D77" w:rsidRPr="005757CE" w:rsidRDefault="00E01D77" w:rsidP="000E6661">
            <w:pPr>
              <w:rPr>
                <w:rFonts w:cs="Arial"/>
              </w:rPr>
            </w:pPr>
          </w:p>
        </w:tc>
        <w:tc>
          <w:tcPr>
            <w:tcW w:w="7654" w:type="dxa"/>
          </w:tcPr>
          <w:p w:rsidR="00E01D77" w:rsidRPr="005757CE" w:rsidRDefault="00E01D77" w:rsidP="000E6661">
            <w:pPr>
              <w:rPr>
                <w:rFonts w:cs="Arial"/>
              </w:rPr>
            </w:pPr>
          </w:p>
        </w:tc>
      </w:tr>
      <w:tr w:rsidR="00E01D77" w:rsidRPr="005757CE" w:rsidTr="000E6661">
        <w:tc>
          <w:tcPr>
            <w:tcW w:w="4361" w:type="dxa"/>
          </w:tcPr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Pr="005757CE" w:rsidRDefault="00E01D77" w:rsidP="000E66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E01D77" w:rsidRPr="005757CE" w:rsidRDefault="00E01D77" w:rsidP="000E6661">
            <w:pPr>
              <w:rPr>
                <w:rFonts w:cs="Arial"/>
              </w:rPr>
            </w:pPr>
          </w:p>
        </w:tc>
        <w:tc>
          <w:tcPr>
            <w:tcW w:w="7654" w:type="dxa"/>
          </w:tcPr>
          <w:p w:rsidR="00E01D77" w:rsidRPr="005757CE" w:rsidRDefault="00E01D77" w:rsidP="000E6661">
            <w:pPr>
              <w:rPr>
                <w:rFonts w:cs="Arial"/>
              </w:rPr>
            </w:pPr>
          </w:p>
        </w:tc>
      </w:tr>
      <w:tr w:rsidR="00E01D77" w:rsidRPr="005757CE" w:rsidTr="000E6661">
        <w:tc>
          <w:tcPr>
            <w:tcW w:w="4361" w:type="dxa"/>
          </w:tcPr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Pr="005757CE" w:rsidRDefault="00E01D77" w:rsidP="000E6661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E01D77" w:rsidRPr="005757CE" w:rsidRDefault="00E01D77" w:rsidP="000E6661">
            <w:pPr>
              <w:rPr>
                <w:rFonts w:cs="Arial"/>
              </w:rPr>
            </w:pPr>
          </w:p>
        </w:tc>
        <w:tc>
          <w:tcPr>
            <w:tcW w:w="7654" w:type="dxa"/>
          </w:tcPr>
          <w:p w:rsidR="00E01D77" w:rsidRPr="005757CE" w:rsidRDefault="00E01D77" w:rsidP="000E6661">
            <w:pPr>
              <w:rPr>
                <w:rFonts w:cs="Arial"/>
              </w:rPr>
            </w:pPr>
          </w:p>
        </w:tc>
      </w:tr>
    </w:tbl>
    <w:p w:rsidR="00E01D77" w:rsidRDefault="00E01D77" w:rsidP="00E01D77">
      <w:pPr>
        <w:spacing w:after="0"/>
      </w:pPr>
    </w:p>
    <w:p w:rsidR="00E01D77" w:rsidRDefault="00E01D77" w:rsidP="00E01D77">
      <w:pPr>
        <w:spacing w:after="0"/>
      </w:pPr>
    </w:p>
    <w:p w:rsidR="00E01D77" w:rsidRPr="001A616A" w:rsidRDefault="00E01D77" w:rsidP="00E01D77">
      <w:pPr>
        <w:spacing w:after="0"/>
        <w:rPr>
          <w:sz w:val="24"/>
          <w:szCs w:val="24"/>
        </w:rPr>
      </w:pPr>
      <w:r w:rsidRPr="001A616A">
        <w:rPr>
          <w:sz w:val="24"/>
          <w:szCs w:val="24"/>
        </w:rPr>
        <w:t>Identifique las dificultades o situaciones que son comunes a los asesores que atiende el enlace y anótelos en los siguientes espacios:</w:t>
      </w:r>
    </w:p>
    <w:p w:rsidR="00E01D77" w:rsidRPr="00DA2375" w:rsidRDefault="00E01D77" w:rsidP="00E01D77">
      <w:pPr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3969"/>
        <w:gridCol w:w="4677"/>
      </w:tblGrid>
      <w:tr w:rsidR="00E01D77" w:rsidRPr="00E433DC" w:rsidTr="000E6661">
        <w:trPr>
          <w:trHeight w:val="269"/>
        </w:trPr>
        <w:tc>
          <w:tcPr>
            <w:tcW w:w="4503" w:type="dxa"/>
            <w:vMerge w:val="restart"/>
            <w:shd w:val="clear" w:color="auto" w:fill="C6D9F1" w:themeFill="text2" w:themeFillTint="33"/>
          </w:tcPr>
          <w:p w:rsidR="00E01D77" w:rsidRPr="00E433DC" w:rsidRDefault="00E01D77" w:rsidP="00E01D7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="Arial"/>
                <w:b/>
              </w:rPr>
            </w:pPr>
            <w:r w:rsidRPr="00E433DC">
              <w:rPr>
                <w:rFonts w:cs="Arial"/>
                <w:b/>
              </w:rPr>
              <w:t xml:space="preserve">Principales dificultades en el aprendizaje de los educandos 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3969" w:type="dxa"/>
            <w:vMerge w:val="restart"/>
            <w:shd w:val="clear" w:color="auto" w:fill="C6D9F1" w:themeFill="text2" w:themeFillTint="33"/>
          </w:tcPr>
          <w:p w:rsidR="00E01D77" w:rsidRPr="00E433DC" w:rsidRDefault="00E01D77" w:rsidP="000E66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  <w:r w:rsidRPr="00E433DC">
              <w:rPr>
                <w:rFonts w:cs="Arial"/>
                <w:b/>
              </w:rPr>
              <w:t xml:space="preserve"> Situaciones que favorecen el aprendizaje</w:t>
            </w:r>
          </w:p>
        </w:tc>
        <w:tc>
          <w:tcPr>
            <w:tcW w:w="4677" w:type="dxa"/>
            <w:vMerge w:val="restart"/>
            <w:shd w:val="clear" w:color="auto" w:fill="C6D9F1" w:themeFill="text2" w:themeFillTint="33"/>
          </w:tcPr>
          <w:p w:rsidR="00E01D77" w:rsidRPr="00E433DC" w:rsidRDefault="00E01D77" w:rsidP="000E66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12. </w:t>
            </w:r>
            <w:r w:rsidRPr="00E433DC">
              <w:rPr>
                <w:rFonts w:cs="Arial"/>
                <w:b/>
              </w:rPr>
              <w:t>Principales dudas o dificultades de los asesores</w:t>
            </w:r>
          </w:p>
        </w:tc>
      </w:tr>
      <w:tr w:rsidR="00E01D77" w:rsidRPr="00DA2375" w:rsidTr="000E6661">
        <w:trPr>
          <w:trHeight w:val="382"/>
        </w:trPr>
        <w:tc>
          <w:tcPr>
            <w:tcW w:w="4503" w:type="dxa"/>
            <w:vMerge/>
            <w:shd w:val="clear" w:color="auto" w:fill="C6D9F1" w:themeFill="text2" w:themeFillTint="33"/>
          </w:tcPr>
          <w:p w:rsidR="00E01D77" w:rsidRPr="00DA2375" w:rsidRDefault="00E01D77" w:rsidP="000E6661">
            <w:pPr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C6D9F1" w:themeFill="text2" w:themeFillTint="33"/>
          </w:tcPr>
          <w:p w:rsidR="00E01D77" w:rsidRPr="00DA2375" w:rsidRDefault="00E01D77" w:rsidP="000E6661">
            <w:pPr>
              <w:rPr>
                <w:rFonts w:cs="Arial"/>
              </w:rPr>
            </w:pPr>
          </w:p>
        </w:tc>
        <w:tc>
          <w:tcPr>
            <w:tcW w:w="4677" w:type="dxa"/>
            <w:vMerge/>
            <w:shd w:val="clear" w:color="auto" w:fill="C6D9F1" w:themeFill="text2" w:themeFillTint="33"/>
          </w:tcPr>
          <w:p w:rsidR="00E01D77" w:rsidRPr="00DA2375" w:rsidRDefault="00E01D77" w:rsidP="000E6661">
            <w:pPr>
              <w:rPr>
                <w:rFonts w:cs="Arial"/>
              </w:rPr>
            </w:pPr>
          </w:p>
        </w:tc>
      </w:tr>
      <w:tr w:rsidR="00E01D77" w:rsidRPr="00DA2375" w:rsidTr="000E6661">
        <w:trPr>
          <w:trHeight w:val="269"/>
        </w:trPr>
        <w:tc>
          <w:tcPr>
            <w:tcW w:w="4503" w:type="dxa"/>
            <w:vMerge w:val="restart"/>
          </w:tcPr>
          <w:p w:rsidR="00E01D77" w:rsidRPr="00DA2375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Pr="00DA2375" w:rsidRDefault="00E01D77" w:rsidP="000E6661">
            <w:pPr>
              <w:rPr>
                <w:rFonts w:cs="Arial"/>
              </w:rPr>
            </w:pPr>
          </w:p>
        </w:tc>
        <w:tc>
          <w:tcPr>
            <w:tcW w:w="3969" w:type="dxa"/>
            <w:vMerge w:val="restart"/>
          </w:tcPr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Pr="00DA2375" w:rsidRDefault="00E01D77" w:rsidP="000E6661">
            <w:pPr>
              <w:rPr>
                <w:rFonts w:cs="Arial"/>
              </w:rPr>
            </w:pPr>
          </w:p>
        </w:tc>
        <w:tc>
          <w:tcPr>
            <w:tcW w:w="4677" w:type="dxa"/>
            <w:vMerge w:val="restart"/>
          </w:tcPr>
          <w:p w:rsidR="00E01D77" w:rsidRPr="00DA2375" w:rsidRDefault="00E01D77" w:rsidP="000E6661">
            <w:pPr>
              <w:rPr>
                <w:rFonts w:cs="Arial"/>
              </w:rPr>
            </w:pPr>
          </w:p>
        </w:tc>
      </w:tr>
      <w:tr w:rsidR="00E01D77" w:rsidRPr="00DA2375" w:rsidTr="000E6661">
        <w:trPr>
          <w:trHeight w:val="269"/>
        </w:trPr>
        <w:tc>
          <w:tcPr>
            <w:tcW w:w="4503" w:type="dxa"/>
            <w:vMerge/>
          </w:tcPr>
          <w:p w:rsidR="00E01D77" w:rsidRPr="00DA2375" w:rsidRDefault="00E01D77" w:rsidP="000E6661">
            <w:pPr>
              <w:rPr>
                <w:rFonts w:cs="Arial"/>
              </w:rPr>
            </w:pPr>
          </w:p>
        </w:tc>
        <w:tc>
          <w:tcPr>
            <w:tcW w:w="3969" w:type="dxa"/>
            <w:vMerge/>
          </w:tcPr>
          <w:p w:rsidR="00E01D77" w:rsidRPr="00DA2375" w:rsidRDefault="00E01D77" w:rsidP="000E6661">
            <w:pPr>
              <w:rPr>
                <w:rFonts w:cs="Arial"/>
              </w:rPr>
            </w:pPr>
          </w:p>
        </w:tc>
        <w:tc>
          <w:tcPr>
            <w:tcW w:w="4677" w:type="dxa"/>
            <w:vMerge/>
          </w:tcPr>
          <w:p w:rsidR="00E01D77" w:rsidRPr="00DA2375" w:rsidRDefault="00E01D77" w:rsidP="000E6661">
            <w:pPr>
              <w:rPr>
                <w:rFonts w:cs="Arial"/>
              </w:rPr>
            </w:pPr>
          </w:p>
        </w:tc>
      </w:tr>
      <w:tr w:rsidR="00E01D77" w:rsidRPr="00E433DC" w:rsidTr="000E6661">
        <w:tc>
          <w:tcPr>
            <w:tcW w:w="4503" w:type="dxa"/>
            <w:shd w:val="clear" w:color="auto" w:fill="C6D9F1" w:themeFill="text2" w:themeFillTint="33"/>
          </w:tcPr>
          <w:p w:rsidR="00E01D77" w:rsidRPr="00E433DC" w:rsidRDefault="00E01D77" w:rsidP="000E66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13. </w:t>
            </w:r>
            <w:r w:rsidRPr="00E433DC">
              <w:rPr>
                <w:rFonts w:cs="Arial"/>
                <w:b/>
              </w:rPr>
              <w:t>Principales problemas operativos</w:t>
            </w:r>
          </w:p>
          <w:p w:rsidR="00E01D77" w:rsidRPr="00E433DC" w:rsidRDefault="00E01D77" w:rsidP="000E666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969" w:type="dxa"/>
            <w:shd w:val="clear" w:color="auto" w:fill="C6D9F1" w:themeFill="text2" w:themeFillTint="33"/>
          </w:tcPr>
          <w:p w:rsidR="00E01D77" w:rsidRPr="00E433DC" w:rsidRDefault="00E01D77" w:rsidP="000E66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14. </w:t>
            </w:r>
            <w:r w:rsidRPr="00E433DC">
              <w:rPr>
                <w:rFonts w:cs="Arial"/>
                <w:b/>
              </w:rPr>
              <w:t>Acciones realizadas para solucionar las dificultades o problemas presentados</w:t>
            </w:r>
          </w:p>
        </w:tc>
        <w:tc>
          <w:tcPr>
            <w:tcW w:w="4677" w:type="dxa"/>
            <w:shd w:val="clear" w:color="auto" w:fill="C6D9F1" w:themeFill="text2" w:themeFillTint="33"/>
          </w:tcPr>
          <w:p w:rsidR="00E01D77" w:rsidRPr="00E433DC" w:rsidRDefault="00E01D77" w:rsidP="000E66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15. </w:t>
            </w:r>
            <w:r w:rsidRPr="00E433DC">
              <w:rPr>
                <w:rFonts w:cs="Arial"/>
                <w:b/>
              </w:rPr>
              <w:t>Otras acciones sugeridas para mejorar la práctica</w:t>
            </w:r>
          </w:p>
        </w:tc>
      </w:tr>
      <w:tr w:rsidR="00E01D77" w:rsidRPr="005757CE" w:rsidTr="000E6661">
        <w:tc>
          <w:tcPr>
            <w:tcW w:w="4503" w:type="dxa"/>
          </w:tcPr>
          <w:p w:rsidR="00E01D77" w:rsidRPr="005757CE" w:rsidRDefault="00E01D77" w:rsidP="000E6661">
            <w:pPr>
              <w:rPr>
                <w:rFonts w:cs="Arial"/>
              </w:rPr>
            </w:pPr>
          </w:p>
          <w:p w:rsidR="00E01D77" w:rsidRPr="005757CE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Default="00E01D77" w:rsidP="000E6661">
            <w:pPr>
              <w:rPr>
                <w:rFonts w:cs="Arial"/>
              </w:rPr>
            </w:pPr>
          </w:p>
          <w:p w:rsidR="00E01D77" w:rsidRPr="005757CE" w:rsidRDefault="00E01D77" w:rsidP="000E6661">
            <w:pPr>
              <w:rPr>
                <w:rFonts w:cs="Arial"/>
              </w:rPr>
            </w:pPr>
          </w:p>
          <w:p w:rsidR="00E01D77" w:rsidRPr="005757CE" w:rsidRDefault="00E01D77" w:rsidP="000E6661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E01D77" w:rsidRDefault="00E01D77" w:rsidP="000E6661">
            <w:pPr>
              <w:rPr>
                <w:rFonts w:cs="Arial"/>
              </w:rPr>
            </w:pPr>
          </w:p>
          <w:p w:rsidR="00E01D77" w:rsidRPr="005757CE" w:rsidRDefault="00E01D77" w:rsidP="000E6661">
            <w:pPr>
              <w:rPr>
                <w:rFonts w:cs="Arial"/>
              </w:rPr>
            </w:pPr>
          </w:p>
        </w:tc>
        <w:tc>
          <w:tcPr>
            <w:tcW w:w="4677" w:type="dxa"/>
          </w:tcPr>
          <w:p w:rsidR="00E01D77" w:rsidRDefault="00E01D77" w:rsidP="000E6661">
            <w:pPr>
              <w:rPr>
                <w:rFonts w:cs="Arial"/>
              </w:rPr>
            </w:pPr>
          </w:p>
          <w:p w:rsidR="00E01D77" w:rsidRPr="005757CE" w:rsidRDefault="00E01D77" w:rsidP="000E6661">
            <w:pPr>
              <w:rPr>
                <w:rFonts w:cs="Arial"/>
              </w:rPr>
            </w:pPr>
          </w:p>
        </w:tc>
      </w:tr>
    </w:tbl>
    <w:p w:rsidR="00E01D77" w:rsidRDefault="00E01D77" w:rsidP="00E01D77">
      <w:pPr>
        <w:spacing w:after="0"/>
        <w:rPr>
          <w:rFonts w:ascii="Arial" w:hAnsi="Arial" w:cs="Arial"/>
          <w:b/>
        </w:rPr>
      </w:pPr>
    </w:p>
    <w:p w:rsidR="00E01D77" w:rsidRDefault="00E01D77" w:rsidP="00E01D77">
      <w:pPr>
        <w:spacing w:after="0"/>
        <w:rPr>
          <w:rFonts w:cs="Arial"/>
          <w:b/>
        </w:rPr>
      </w:pPr>
    </w:p>
    <w:p w:rsidR="00E01D77" w:rsidRPr="00016B79" w:rsidRDefault="00E01D77" w:rsidP="00E01D77">
      <w:pPr>
        <w:spacing w:after="0"/>
        <w:rPr>
          <w:rFonts w:cs="Arial"/>
          <w:b/>
        </w:rPr>
      </w:pPr>
      <w:r w:rsidRPr="00016B79">
        <w:rPr>
          <w:rFonts w:cs="Arial"/>
          <w:b/>
        </w:rPr>
        <w:t xml:space="preserve">Instrucciones para el llenado </w:t>
      </w:r>
    </w:p>
    <w:p w:rsidR="00E01D77" w:rsidRPr="005131DC" w:rsidRDefault="00E01D77" w:rsidP="00E01D77">
      <w:pPr>
        <w:pStyle w:val="Prrafodelista"/>
        <w:numPr>
          <w:ilvl w:val="0"/>
          <w:numId w:val="2"/>
        </w:numPr>
        <w:tabs>
          <w:tab w:val="left" w:pos="11057"/>
        </w:tabs>
        <w:rPr>
          <w:rFonts w:cs="Arial"/>
        </w:rPr>
      </w:pPr>
      <w:r w:rsidRPr="005131DC">
        <w:rPr>
          <w:rFonts w:cs="Arial"/>
        </w:rPr>
        <w:t>Anotar el Nombre del IEEA o Delegación estatal</w:t>
      </w:r>
    </w:p>
    <w:p w:rsidR="00E01D77" w:rsidRPr="005131DC" w:rsidRDefault="00E01D77" w:rsidP="00E01D77">
      <w:pPr>
        <w:pStyle w:val="Prrafodelista"/>
        <w:numPr>
          <w:ilvl w:val="0"/>
          <w:numId w:val="2"/>
        </w:numPr>
        <w:tabs>
          <w:tab w:val="left" w:pos="11057"/>
        </w:tabs>
        <w:spacing w:after="0"/>
        <w:rPr>
          <w:rFonts w:cs="Arial"/>
        </w:rPr>
      </w:pPr>
      <w:r w:rsidRPr="005131DC">
        <w:rPr>
          <w:rFonts w:cs="Arial"/>
        </w:rPr>
        <w:t>Indicar el nombre del enlace o formador que elaboró el informe</w:t>
      </w:r>
    </w:p>
    <w:p w:rsidR="00E01D77" w:rsidRPr="005131DC" w:rsidRDefault="00E01D77" w:rsidP="00E01D77">
      <w:pPr>
        <w:pStyle w:val="Prrafodelista"/>
        <w:numPr>
          <w:ilvl w:val="0"/>
          <w:numId w:val="2"/>
        </w:numPr>
        <w:tabs>
          <w:tab w:val="left" w:pos="11057"/>
        </w:tabs>
        <w:spacing w:after="0"/>
        <w:rPr>
          <w:rFonts w:cs="Arial"/>
        </w:rPr>
      </w:pPr>
      <w:r w:rsidRPr="005131DC">
        <w:rPr>
          <w:rFonts w:cs="Arial"/>
        </w:rPr>
        <w:t>Registrar el rol que desempeña la figura (enlace, formador, técnico docente, etc.)</w:t>
      </w:r>
    </w:p>
    <w:p w:rsidR="00E01D77" w:rsidRPr="005131DC" w:rsidRDefault="00E01D77" w:rsidP="00E01D77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</w:rPr>
      </w:pPr>
      <w:r w:rsidRPr="005131DC">
        <w:rPr>
          <w:rFonts w:cs="Arial"/>
        </w:rPr>
        <w:t xml:space="preserve">Anotar la Coordinación de zona a la que pertenece </w:t>
      </w:r>
    </w:p>
    <w:p w:rsidR="00E01D77" w:rsidRPr="005131DC" w:rsidRDefault="00E01D77" w:rsidP="00E01D77">
      <w:pPr>
        <w:pStyle w:val="Prrafodelista"/>
        <w:numPr>
          <w:ilvl w:val="0"/>
          <w:numId w:val="2"/>
        </w:numPr>
        <w:rPr>
          <w:rFonts w:cs="Arial"/>
        </w:rPr>
      </w:pPr>
      <w:r w:rsidRPr="005131DC">
        <w:rPr>
          <w:rFonts w:cs="Arial"/>
        </w:rPr>
        <w:t>Indicar el nombre de la microrregión</w:t>
      </w:r>
    </w:p>
    <w:p w:rsidR="00E01D77" w:rsidRPr="005131DC" w:rsidRDefault="00E01D77" w:rsidP="00E01D77">
      <w:pPr>
        <w:pStyle w:val="Prrafodelista"/>
        <w:numPr>
          <w:ilvl w:val="0"/>
          <w:numId w:val="2"/>
        </w:numPr>
        <w:rPr>
          <w:rFonts w:cs="Arial"/>
        </w:rPr>
      </w:pPr>
      <w:r w:rsidRPr="005131DC">
        <w:rPr>
          <w:rFonts w:cs="Arial"/>
        </w:rPr>
        <w:t xml:space="preserve">Registrar la fecha del informe: año, mes y día </w:t>
      </w:r>
    </w:p>
    <w:p w:rsidR="00E01D77" w:rsidRPr="005131DC" w:rsidRDefault="00E01D77" w:rsidP="00E01D77">
      <w:pPr>
        <w:pStyle w:val="Prrafodelista"/>
        <w:numPr>
          <w:ilvl w:val="0"/>
          <w:numId w:val="2"/>
        </w:numPr>
        <w:spacing w:after="0"/>
        <w:rPr>
          <w:rFonts w:cs="Arial"/>
        </w:rPr>
      </w:pPr>
      <w:r w:rsidRPr="005131DC">
        <w:rPr>
          <w:rFonts w:cs="Arial"/>
        </w:rPr>
        <w:t>Anotar el nombre completo de los asesores  (Nombre(s), apellido paterno, apellido materno)</w:t>
      </w:r>
    </w:p>
    <w:p w:rsidR="00E01D77" w:rsidRPr="005131DC" w:rsidRDefault="00E01D77" w:rsidP="00E01D77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</w:rPr>
      </w:pPr>
      <w:r w:rsidRPr="005131DC">
        <w:rPr>
          <w:rFonts w:cs="Arial"/>
        </w:rPr>
        <w:t>Indicar el número de educandos que atiende cada asesor en el círculo de estudio.</w:t>
      </w:r>
    </w:p>
    <w:p w:rsidR="00E01D77" w:rsidRPr="005131DC" w:rsidRDefault="00E01D77" w:rsidP="00E01D77">
      <w:pPr>
        <w:pStyle w:val="Prrafodelista"/>
        <w:numPr>
          <w:ilvl w:val="0"/>
          <w:numId w:val="2"/>
        </w:numPr>
        <w:rPr>
          <w:rFonts w:cs="Arial"/>
        </w:rPr>
      </w:pPr>
      <w:r w:rsidRPr="005131DC">
        <w:rPr>
          <w:rFonts w:cs="Arial"/>
        </w:rPr>
        <w:t>Mencionar  los materiales que requiere el asesor (módulos, formatos, etc.)</w:t>
      </w:r>
    </w:p>
    <w:p w:rsidR="00E01D77" w:rsidRPr="005131DC" w:rsidRDefault="00E01D77" w:rsidP="00E01D77">
      <w:pPr>
        <w:pStyle w:val="Prrafodelista"/>
        <w:numPr>
          <w:ilvl w:val="0"/>
          <w:numId w:val="2"/>
        </w:numPr>
        <w:rPr>
          <w:rFonts w:cs="Arial"/>
        </w:rPr>
      </w:pPr>
      <w:r w:rsidRPr="005131DC">
        <w:rPr>
          <w:rFonts w:cs="Arial"/>
        </w:rPr>
        <w:t>Identificar las dificultades en el aprendizaje de los educandos que se presentaron en los círculos de estudio de los diferentes  asesores que atiende el enlace y anotarlas en  el espacio</w:t>
      </w:r>
    </w:p>
    <w:p w:rsidR="00E01D77" w:rsidRPr="005131DC" w:rsidRDefault="00E01D77" w:rsidP="00E01D77">
      <w:pPr>
        <w:pStyle w:val="Prrafodelista"/>
        <w:numPr>
          <w:ilvl w:val="0"/>
          <w:numId w:val="2"/>
        </w:numPr>
        <w:rPr>
          <w:rFonts w:cs="Arial"/>
        </w:rPr>
      </w:pPr>
      <w:r w:rsidRPr="005131DC">
        <w:rPr>
          <w:rFonts w:cs="Arial"/>
        </w:rPr>
        <w:t>Identificar las situaciones que favorecen aprendizaje de los educandos en los círculos de estudio de los diferentes  asesores que atiende el enlace y anotarlas en  el espacio</w:t>
      </w:r>
    </w:p>
    <w:p w:rsidR="00E01D77" w:rsidRPr="005131DC" w:rsidRDefault="00E01D77" w:rsidP="00E01D77">
      <w:pPr>
        <w:pStyle w:val="Prrafodelista"/>
        <w:numPr>
          <w:ilvl w:val="0"/>
          <w:numId w:val="2"/>
        </w:numPr>
        <w:rPr>
          <w:rFonts w:cs="Arial"/>
        </w:rPr>
      </w:pPr>
      <w:r w:rsidRPr="005131DC">
        <w:rPr>
          <w:rFonts w:cs="Arial"/>
        </w:rPr>
        <w:t>Identificar las dudas o dificultades de  los asesores que atiende el enlace y anotarlas en  el espacio</w:t>
      </w:r>
    </w:p>
    <w:p w:rsidR="00E01D77" w:rsidRPr="005131DC" w:rsidRDefault="00E01D77" w:rsidP="00E01D77">
      <w:pPr>
        <w:pStyle w:val="Prrafodelista"/>
        <w:numPr>
          <w:ilvl w:val="0"/>
          <w:numId w:val="2"/>
        </w:numPr>
        <w:rPr>
          <w:rFonts w:cs="Arial"/>
        </w:rPr>
      </w:pPr>
      <w:r w:rsidRPr="005131DC">
        <w:rPr>
          <w:rFonts w:cs="Arial"/>
        </w:rPr>
        <w:t>Identificar los problemas operativos que son comunes a  los asesores que atiende el enlace y anotarlas en  el espacio</w:t>
      </w:r>
    </w:p>
    <w:p w:rsidR="00E01D77" w:rsidRPr="005131DC" w:rsidRDefault="00E01D77" w:rsidP="00E01D77">
      <w:pPr>
        <w:pStyle w:val="Prrafodelista"/>
        <w:numPr>
          <w:ilvl w:val="0"/>
          <w:numId w:val="2"/>
        </w:numPr>
        <w:rPr>
          <w:rFonts w:cs="Arial"/>
        </w:rPr>
      </w:pPr>
      <w:r w:rsidRPr="005131DC">
        <w:rPr>
          <w:rFonts w:cs="Arial"/>
        </w:rPr>
        <w:t>Identificar las acciones realizadas por  los asesores para solucionar las dificultades en el aprendizaje y los problemas operativos.</w:t>
      </w:r>
    </w:p>
    <w:p w:rsidR="00E01D77" w:rsidRPr="005131DC" w:rsidRDefault="00E01D77" w:rsidP="00E01D77">
      <w:pPr>
        <w:pStyle w:val="Prrafodelista"/>
        <w:numPr>
          <w:ilvl w:val="0"/>
          <w:numId w:val="2"/>
        </w:numPr>
        <w:rPr>
          <w:rFonts w:cs="Arial"/>
        </w:rPr>
      </w:pPr>
      <w:r w:rsidRPr="005131DC">
        <w:rPr>
          <w:rFonts w:cs="Arial"/>
        </w:rPr>
        <w:t>Indique otras acciones que sugiere para mejorar la práctica de los asesores.</w:t>
      </w:r>
    </w:p>
    <w:p w:rsidR="00E01D77" w:rsidRPr="00016B79" w:rsidRDefault="00E01D77" w:rsidP="00E01D77">
      <w:pPr>
        <w:ind w:left="360"/>
        <w:contextualSpacing/>
        <w:rPr>
          <w:rFonts w:cs="Arial"/>
          <w:sz w:val="20"/>
          <w:szCs w:val="20"/>
        </w:rPr>
      </w:pPr>
      <w:r w:rsidRPr="00016B79">
        <w:rPr>
          <w:rFonts w:cs="Arial"/>
          <w:b/>
          <w:color w:val="000000" w:themeColor="text1"/>
          <w:sz w:val="20"/>
          <w:szCs w:val="20"/>
        </w:rPr>
        <w:t>Nota:</w:t>
      </w:r>
      <w:r w:rsidRPr="00016B79">
        <w:rPr>
          <w:rFonts w:cs="Arial"/>
          <w:color w:val="000000" w:themeColor="text1"/>
          <w:sz w:val="20"/>
          <w:szCs w:val="20"/>
        </w:rPr>
        <w:t xml:space="preserve"> Es importante que </w:t>
      </w:r>
      <w:r w:rsidRPr="00016B79">
        <w:rPr>
          <w:rFonts w:cs="Arial"/>
          <w:color w:val="000000" w:themeColor="text1"/>
          <w:sz w:val="20"/>
          <w:szCs w:val="20"/>
          <w:u w:val="single"/>
        </w:rPr>
        <w:t>no te limites por el espacio del formato</w:t>
      </w:r>
      <w:r>
        <w:rPr>
          <w:rFonts w:cs="Arial"/>
          <w:color w:val="000000" w:themeColor="text1"/>
          <w:sz w:val="20"/>
          <w:szCs w:val="20"/>
        </w:rPr>
        <w:t xml:space="preserve"> al</w:t>
      </w:r>
      <w:r w:rsidRPr="00016B79">
        <w:rPr>
          <w:rFonts w:cs="Arial"/>
          <w:color w:val="000000" w:themeColor="text1"/>
          <w:sz w:val="20"/>
          <w:szCs w:val="20"/>
        </w:rPr>
        <w:t xml:space="preserve"> describir las dificultades en el aprendizaje, las situaciones que lo favorecen, o los problemas operativos que observes y/o te comenten los asesores. Puedes hacer tus anotaciones en un cuaderno para posteriormente capturarlas.  </w:t>
      </w:r>
    </w:p>
    <w:p w:rsidR="00A61D4A" w:rsidRDefault="00995056"/>
    <w:sectPr w:rsidR="00A61D4A" w:rsidSect="009D49A3">
      <w:headerReference w:type="default" r:id="rId7"/>
      <w:footerReference w:type="default" r:id="rId8"/>
      <w:pgSz w:w="15840" w:h="12240" w:orient="landscape"/>
      <w:pgMar w:top="113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56" w:rsidRDefault="00995056" w:rsidP="00686EFD">
      <w:pPr>
        <w:spacing w:after="0" w:line="240" w:lineRule="auto"/>
      </w:pPr>
      <w:r>
        <w:separator/>
      </w:r>
    </w:p>
  </w:endnote>
  <w:endnote w:type="continuationSeparator" w:id="0">
    <w:p w:rsidR="00995056" w:rsidRDefault="00995056" w:rsidP="0068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DC" w:rsidRDefault="00995056">
    <w:pPr>
      <w:pStyle w:val="Piedepgina"/>
      <w:jc w:val="center"/>
    </w:pPr>
  </w:p>
  <w:p w:rsidR="00E433DC" w:rsidRDefault="009950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56" w:rsidRDefault="00995056" w:rsidP="00686EFD">
      <w:pPr>
        <w:spacing w:after="0" w:line="240" w:lineRule="auto"/>
      </w:pPr>
      <w:r>
        <w:separator/>
      </w:r>
    </w:p>
  </w:footnote>
  <w:footnote w:type="continuationSeparator" w:id="0">
    <w:p w:rsidR="00995056" w:rsidRDefault="00995056" w:rsidP="0068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DC" w:rsidRDefault="00B31475">
    <w:pPr>
      <w:pStyle w:val="Encabezado"/>
    </w:pPr>
    <w:r>
      <w:rPr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8887E" wp14:editId="303908DD">
              <wp:simplePos x="0" y="0"/>
              <wp:positionH relativeFrom="column">
                <wp:posOffset>3352180</wp:posOffset>
              </wp:positionH>
              <wp:positionV relativeFrom="paragraph">
                <wp:posOffset>-3648</wp:posOffset>
              </wp:positionV>
              <wp:extent cx="1765004" cy="946298"/>
              <wp:effectExtent l="0" t="0" r="698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004" cy="9462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3B9" w:rsidRPr="006C13B9" w:rsidRDefault="00B31475" w:rsidP="006C13B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C13B9">
                            <w:rPr>
                              <w:sz w:val="20"/>
                              <w:szCs w:val="20"/>
                            </w:rPr>
                            <w:t>Dirección Académica</w:t>
                          </w:r>
                        </w:p>
                        <w:p w:rsidR="006C13B9" w:rsidRDefault="00B31475" w:rsidP="006C13B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C13B9">
                            <w:rPr>
                              <w:sz w:val="20"/>
                              <w:szCs w:val="20"/>
                            </w:rPr>
                            <w:t>Subdirección de Contenidos Diversificados</w:t>
                          </w:r>
                        </w:p>
                        <w:p w:rsidR="006C13B9" w:rsidRPr="006C13B9" w:rsidRDefault="00B31475" w:rsidP="006C13B9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Departamento de Ejes Diversificados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888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95pt;margin-top:-.3pt;width:139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2KgQIAAA8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FnITm9cBU4PBtz8AMvBM0TqzL2mXxxS+rYlasevrdV9ywkDdvFkMjk64rgAsu3f&#10;awbXkL3XEWhobBcAIRkI0EGlp7MygQoNVy4X8zQtMKKwVxaLvFwFcgmpTqeNdf4t1x0KkxpbUD6i&#10;k8O986PrySWy11KwjZAyGna3vZUWHQhUySZ+R3Q3dZMqOCsdjo2I4wqQhDvCXqAbVf9eZnmR3uTl&#10;bLNYLWfFppjPymW6mqVZeVMu0qIs7jbPgWBWVK1gjKt7ofipArPi7xQ+9sJYO7EGUQ/5mefzUaIp&#10;ezcNMo3fn4LshIeGlKKr8ersRKog7BvFIGxSeSLkOE9+ph8FgRyc/jErsQyC8mMN+GE7AEqoja1m&#10;T1AQVoNeoDq8IjBptf2GUQ8dWWP3dU8sx0i+U1BUZVYUoYWjUcyXORh2urOd7hBFAarGHqNxeuvH&#10;tt8bK3Yt3DSWsdLXUIiNiDXywgpCCAZ0XQzm+EKEtp7a0evlHVv/AAAA//8DAFBLAwQUAAYACAAA&#10;ACEAjUADwt0AAAAJAQAADwAAAGRycy9kb3ducmV2LnhtbEyPy07DMBBF90j8gzVIbFDrUOXVEKcC&#10;JBDbPj5gEk+TiNiOYrdJ/55hBcure3TnTLlbzCCuNPneWQXP6wgE2cbp3rYKTsePVQ7CB7QaB2dJ&#10;wY087Kr7uxIL7Wa7p+shtIJHrC9QQRfCWEjpm44M+rUbyXJ3dpPBwHFqpZ5w5nEzyE0UpdJgb/lC&#10;hyO9d9R8Hy5Gwflrfkq2c/0ZTtk+Tt+wz2p3U+rxYXl9ARFoCX8w/OqzOlTsVLuL1V4MCpJNtmVU&#10;wSoFwX0eJZxrBuM8BlmV8v8H1Q8AAAD//wMAUEsBAi0AFAAGAAgAAAAhALaDOJL+AAAA4QEAABMA&#10;AAAAAAAAAAAAAAAAAAAAAFtDb250ZW50X1R5cGVzXS54bWxQSwECLQAUAAYACAAAACEAOP0h/9YA&#10;AACUAQAACwAAAAAAAAAAAAAAAAAvAQAAX3JlbHMvLnJlbHNQSwECLQAUAAYACAAAACEAd6X9ioEC&#10;AAAPBQAADgAAAAAAAAAAAAAAAAAuAgAAZHJzL2Uyb0RvYy54bWxQSwECLQAUAAYACAAAACEAjUAD&#10;wt0AAAAJAQAADwAAAAAAAAAAAAAAAADbBAAAZHJzL2Rvd25yZXYueG1sUEsFBgAAAAAEAAQA8wAA&#10;AOUFAAAAAA==&#10;" stroked="f">
              <v:textbox>
                <w:txbxContent>
                  <w:p w:rsidR="006C13B9" w:rsidRPr="006C13B9" w:rsidRDefault="00B31475" w:rsidP="006C13B9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6C13B9">
                      <w:rPr>
                        <w:sz w:val="20"/>
                        <w:szCs w:val="20"/>
                      </w:rPr>
                      <w:t>Dirección Académica</w:t>
                    </w:r>
                  </w:p>
                  <w:p w:rsidR="006C13B9" w:rsidRDefault="00B31475" w:rsidP="006C13B9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6C13B9">
                      <w:rPr>
                        <w:sz w:val="20"/>
                        <w:szCs w:val="20"/>
                      </w:rPr>
                      <w:t>Subdirección de Contenidos Diversificados</w:t>
                    </w:r>
                  </w:p>
                  <w:p w:rsidR="006C13B9" w:rsidRPr="006C13B9" w:rsidRDefault="00B31475" w:rsidP="006C13B9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Departamento de Ejes Diversificados</w:t>
                    </w:r>
                  </w:p>
                </w:txbxContent>
              </v:textbox>
            </v:shape>
          </w:pict>
        </mc:Fallback>
      </mc:AlternateContent>
    </w:r>
    <w:r w:rsidRPr="005757CE">
      <w:rPr>
        <w:noProof/>
        <w:sz w:val="20"/>
        <w:szCs w:val="20"/>
        <w:lang w:eastAsia="es-MX"/>
      </w:rPr>
      <w:drawing>
        <wp:inline distT="0" distB="0" distL="0" distR="0" wp14:anchorId="1715DDE1" wp14:editId="3CEDC12D">
          <wp:extent cx="7485321" cy="943177"/>
          <wp:effectExtent l="0" t="0" r="1905" b="9525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999" cy="94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240F5"/>
    <w:multiLevelType w:val="hybridMultilevel"/>
    <w:tmpl w:val="6F628D1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B00560"/>
    <w:multiLevelType w:val="hybridMultilevel"/>
    <w:tmpl w:val="6AE8CF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77"/>
    <w:rsid w:val="00295886"/>
    <w:rsid w:val="00301BED"/>
    <w:rsid w:val="0060756F"/>
    <w:rsid w:val="00686EFD"/>
    <w:rsid w:val="00995056"/>
    <w:rsid w:val="00B31475"/>
    <w:rsid w:val="00E0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AF93A-6ED9-42D4-9BC4-92400B60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D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D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1D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D77"/>
  </w:style>
  <w:style w:type="paragraph" w:styleId="Piedepgina">
    <w:name w:val="footer"/>
    <w:basedOn w:val="Normal"/>
    <w:link w:val="PiedepginaCar"/>
    <w:uiPriority w:val="99"/>
    <w:unhideWhenUsed/>
    <w:rsid w:val="00E01D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D77"/>
  </w:style>
  <w:style w:type="table" w:styleId="Tablaconcuadrcula">
    <w:name w:val="Table Grid"/>
    <w:basedOn w:val="Tablanormal"/>
    <w:uiPriority w:val="59"/>
    <w:rsid w:val="00E0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PPerez</dc:creator>
  <cp:lastModifiedBy>Lic Alejandro Venega</cp:lastModifiedBy>
  <cp:revision>2</cp:revision>
  <cp:lastPrinted>2015-04-06T17:49:00Z</cp:lastPrinted>
  <dcterms:created xsi:type="dcterms:W3CDTF">2015-04-17T20:32:00Z</dcterms:created>
  <dcterms:modified xsi:type="dcterms:W3CDTF">2015-04-17T20:32:00Z</dcterms:modified>
</cp:coreProperties>
</file>