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4E" w:rsidRPr="00345B4E" w:rsidRDefault="00345B4E" w:rsidP="00345B4E">
      <w:pPr>
        <w:ind w:firstLine="708"/>
        <w:jc w:val="center"/>
        <w:outlineLvl w:val="0"/>
        <w:rPr>
          <w:rFonts w:ascii="Arial" w:eastAsia="Times New Roman" w:hAnsi="Arial" w:cs="Arial"/>
          <w:b/>
          <w:sz w:val="32"/>
          <w:szCs w:val="32"/>
          <w:lang w:val="es-ES_tradnl" w:eastAsia="es-ES"/>
        </w:rPr>
      </w:pPr>
    </w:p>
    <w:p w:rsidR="00345B4E" w:rsidRPr="00345B4E" w:rsidRDefault="00345B4E" w:rsidP="00345B4E">
      <w:pPr>
        <w:ind w:firstLine="708"/>
        <w:jc w:val="center"/>
        <w:outlineLvl w:val="0"/>
        <w:rPr>
          <w:rFonts w:ascii="Arial" w:eastAsia="Times New Roman" w:hAnsi="Arial" w:cs="Arial"/>
          <w:b/>
          <w:sz w:val="32"/>
          <w:szCs w:val="32"/>
          <w:lang w:val="es-ES_tradnl" w:eastAsia="es-ES"/>
        </w:rPr>
      </w:pPr>
      <w:r w:rsidRPr="00345B4E">
        <w:rPr>
          <w:rFonts w:ascii="Arial" w:eastAsia="Times New Roman" w:hAnsi="Arial" w:cs="Arial"/>
          <w:b/>
          <w:sz w:val="32"/>
          <w:szCs w:val="32"/>
          <w:lang w:val="es-ES_tradnl" w:eastAsia="es-ES"/>
        </w:rPr>
        <w:t>CURSO PARA EL ASESOR DEL MIB</w:t>
      </w:r>
    </w:p>
    <w:p w:rsidR="00345B4E" w:rsidRPr="00345B4E" w:rsidRDefault="00345B4E" w:rsidP="00345B4E">
      <w:pPr>
        <w:ind w:firstLine="708"/>
        <w:jc w:val="center"/>
        <w:outlineLvl w:val="0"/>
        <w:rPr>
          <w:rFonts w:ascii="Arial" w:eastAsia="Times New Roman" w:hAnsi="Arial" w:cs="Arial"/>
          <w:b/>
          <w:sz w:val="32"/>
          <w:szCs w:val="32"/>
          <w:lang w:val="es-ES_tradnl" w:eastAsia="es-ES"/>
        </w:rPr>
      </w:pPr>
      <w:r w:rsidRPr="00345B4E">
        <w:rPr>
          <w:rFonts w:ascii="Arial" w:eastAsia="Times New Roman" w:hAnsi="Arial" w:cs="Arial"/>
          <w:b/>
          <w:sz w:val="32"/>
          <w:szCs w:val="32"/>
          <w:lang w:val="es-ES_tradnl" w:eastAsia="es-ES"/>
        </w:rPr>
        <w:t>Planeación didáctica</w:t>
      </w:r>
    </w:p>
    <w:p w:rsidR="00345B4E" w:rsidRPr="00345B4E" w:rsidRDefault="00345B4E" w:rsidP="00345B4E">
      <w:pPr>
        <w:jc w:val="center"/>
        <w:outlineLvl w:val="0"/>
        <w:rPr>
          <w:rFonts w:ascii="Arial" w:eastAsia="Times New Roman" w:hAnsi="Arial" w:cs="Arial"/>
          <w:lang w:val="es-ES" w:eastAsia="es-ES"/>
        </w:rPr>
      </w:pPr>
    </w:p>
    <w:p w:rsidR="00345B4E" w:rsidRPr="00345B4E" w:rsidRDefault="00345B4E" w:rsidP="00345B4E">
      <w:pPr>
        <w:jc w:val="center"/>
        <w:outlineLvl w:val="0"/>
        <w:rPr>
          <w:rFonts w:ascii="Arial" w:eastAsia="Times New Roman" w:hAnsi="Arial" w:cs="Arial"/>
          <w:lang w:val="es-ES" w:eastAsia="es-ES"/>
        </w:rPr>
      </w:pPr>
    </w:p>
    <w:p w:rsidR="00345B4E" w:rsidRPr="00345B4E" w:rsidRDefault="00345B4E" w:rsidP="00345B4E">
      <w:pPr>
        <w:spacing w:after="120"/>
        <w:rPr>
          <w:rFonts w:ascii="Arial" w:eastAsia="Times New Roman" w:hAnsi="Arial" w:cs="Arial"/>
          <w:sz w:val="24"/>
          <w:szCs w:val="24"/>
          <w:lang w:val="es-ES" w:eastAsia="es-ES"/>
        </w:rPr>
      </w:pPr>
      <w:r w:rsidRPr="00345B4E">
        <w:rPr>
          <w:rFonts w:ascii="Arial" w:eastAsia="Times New Roman" w:hAnsi="Arial" w:cs="Arial"/>
          <w:b/>
          <w:sz w:val="24"/>
          <w:szCs w:val="24"/>
          <w:lang w:val="es-ES" w:eastAsia="es-ES"/>
        </w:rPr>
        <w:t>Destinatarios:</w:t>
      </w:r>
    </w:p>
    <w:p w:rsidR="00345B4E" w:rsidRPr="00345B4E" w:rsidRDefault="00345B4E" w:rsidP="00345B4E">
      <w:pPr>
        <w:numPr>
          <w:ilvl w:val="0"/>
          <w:numId w:val="3"/>
        </w:numPr>
        <w:spacing w:after="120"/>
        <w:rPr>
          <w:rFonts w:ascii="Arial" w:eastAsia="Times New Roman" w:hAnsi="Arial" w:cs="Arial"/>
          <w:sz w:val="24"/>
          <w:szCs w:val="24"/>
          <w:lang w:val="es-ES" w:eastAsia="es-ES"/>
        </w:rPr>
      </w:pPr>
      <w:r w:rsidRPr="00345B4E">
        <w:rPr>
          <w:rFonts w:ascii="Arial" w:eastAsia="Times New Roman" w:hAnsi="Arial" w:cs="Arial"/>
          <w:sz w:val="24"/>
          <w:szCs w:val="24"/>
          <w:lang w:val="es-ES" w:eastAsia="es-ES"/>
        </w:rPr>
        <w:t>Asesores bilingües del nivel intermedio o avanzado del MIB.</w:t>
      </w:r>
    </w:p>
    <w:p w:rsidR="00345B4E" w:rsidRPr="00345B4E" w:rsidRDefault="00345B4E" w:rsidP="00345B4E">
      <w:pPr>
        <w:numPr>
          <w:ilvl w:val="0"/>
          <w:numId w:val="3"/>
        </w:numPr>
        <w:spacing w:after="120"/>
        <w:rPr>
          <w:rFonts w:ascii="Arial" w:eastAsia="Times New Roman" w:hAnsi="Arial" w:cs="Arial"/>
          <w:sz w:val="24"/>
          <w:szCs w:val="24"/>
          <w:lang w:val="es-ES" w:eastAsia="es-ES"/>
        </w:rPr>
      </w:pPr>
      <w:r w:rsidRPr="00345B4E">
        <w:rPr>
          <w:rFonts w:ascii="Arial" w:eastAsia="Times New Roman" w:hAnsi="Arial" w:cs="Arial"/>
          <w:sz w:val="24"/>
          <w:szCs w:val="24"/>
          <w:lang w:val="es-ES" w:eastAsia="es-ES"/>
        </w:rPr>
        <w:t>Formadores u otras figuras que impartirán el curso de formación a los asesores del MIB.</w:t>
      </w:r>
    </w:p>
    <w:p w:rsidR="00345B4E" w:rsidRPr="00345B4E" w:rsidRDefault="00345B4E" w:rsidP="00345B4E">
      <w:pPr>
        <w:spacing w:after="120"/>
        <w:rPr>
          <w:rFonts w:ascii="Arial" w:eastAsia="Times New Roman" w:hAnsi="Arial" w:cs="Arial"/>
          <w:sz w:val="24"/>
          <w:szCs w:val="24"/>
          <w:lang w:val="es-ES" w:eastAsia="es-ES"/>
        </w:rPr>
      </w:pPr>
    </w:p>
    <w:p w:rsidR="00345B4E" w:rsidRPr="00345B4E" w:rsidRDefault="00345B4E" w:rsidP="00345B4E">
      <w:pPr>
        <w:spacing w:after="120"/>
        <w:rPr>
          <w:rFonts w:ascii="Arial" w:eastAsia="Times New Roman" w:hAnsi="Arial" w:cs="Arial"/>
          <w:sz w:val="24"/>
          <w:szCs w:val="24"/>
          <w:lang w:val="es-ES" w:eastAsia="es-ES"/>
        </w:rPr>
      </w:pPr>
      <w:r w:rsidRPr="00345B4E">
        <w:rPr>
          <w:rFonts w:ascii="Arial" w:eastAsia="Times New Roman" w:hAnsi="Arial" w:cs="Arial"/>
          <w:b/>
          <w:sz w:val="24"/>
          <w:szCs w:val="24"/>
          <w:lang w:val="es-ES" w:eastAsia="es-ES"/>
        </w:rPr>
        <w:t>Duración</w:t>
      </w:r>
      <w:r w:rsidRPr="00345B4E">
        <w:rPr>
          <w:rFonts w:ascii="Arial" w:eastAsia="Times New Roman" w:hAnsi="Arial" w:cs="Arial"/>
          <w:sz w:val="24"/>
          <w:szCs w:val="24"/>
          <w:lang w:val="es-ES" w:eastAsia="es-ES"/>
        </w:rPr>
        <w:t>: 24 horas</w:t>
      </w:r>
    </w:p>
    <w:p w:rsidR="00345B4E" w:rsidRPr="00345B4E" w:rsidRDefault="00345B4E" w:rsidP="00345B4E">
      <w:pPr>
        <w:spacing w:after="120"/>
        <w:rPr>
          <w:rFonts w:ascii="Arial" w:eastAsia="Times New Roman" w:hAnsi="Arial" w:cs="Arial"/>
          <w:sz w:val="24"/>
          <w:szCs w:val="24"/>
          <w:lang w:val="es-ES" w:eastAsia="es-ES"/>
        </w:rPr>
      </w:pPr>
    </w:p>
    <w:p w:rsidR="00345B4E" w:rsidRPr="00345B4E" w:rsidRDefault="00345B4E" w:rsidP="00345B4E">
      <w:pPr>
        <w:spacing w:after="120"/>
        <w:rPr>
          <w:rFonts w:ascii="Arial" w:eastAsia="Times New Roman" w:hAnsi="Arial" w:cs="Arial"/>
          <w:sz w:val="24"/>
          <w:szCs w:val="24"/>
          <w:lang w:val="es-ES" w:eastAsia="es-ES"/>
        </w:rPr>
      </w:pPr>
      <w:r w:rsidRPr="00345B4E">
        <w:rPr>
          <w:rFonts w:ascii="Arial" w:eastAsia="Times New Roman" w:hAnsi="Arial" w:cs="Arial"/>
          <w:b/>
          <w:sz w:val="24"/>
          <w:szCs w:val="24"/>
          <w:lang w:val="es-ES" w:eastAsia="es-ES"/>
        </w:rPr>
        <w:t>Propósitos</w:t>
      </w:r>
      <w:r w:rsidRPr="00345B4E">
        <w:rPr>
          <w:rFonts w:ascii="Arial" w:eastAsia="Times New Roman" w:hAnsi="Arial" w:cs="Arial"/>
          <w:sz w:val="24"/>
          <w:szCs w:val="24"/>
          <w:lang w:val="es-ES" w:eastAsia="es-ES"/>
        </w:rPr>
        <w:t>:</w:t>
      </w:r>
    </w:p>
    <w:p w:rsidR="00345B4E" w:rsidRPr="00345B4E" w:rsidRDefault="00345B4E" w:rsidP="00345B4E">
      <w:pPr>
        <w:spacing w:after="120"/>
        <w:rPr>
          <w:rFonts w:ascii="Arial" w:eastAsia="Times New Roman" w:hAnsi="Arial" w:cs="Arial"/>
          <w:sz w:val="24"/>
          <w:szCs w:val="24"/>
          <w:lang w:val="es-ES" w:eastAsia="es-ES"/>
        </w:rPr>
      </w:pPr>
      <w:r w:rsidRPr="00345B4E">
        <w:rPr>
          <w:rFonts w:ascii="Arial" w:eastAsia="Times New Roman" w:hAnsi="Arial" w:cs="Arial"/>
          <w:sz w:val="24"/>
          <w:szCs w:val="24"/>
          <w:lang w:val="es-ES" w:eastAsia="es-ES"/>
        </w:rPr>
        <w:t>El asesor del nivel intermedio del MIB:</w:t>
      </w:r>
    </w:p>
    <w:p w:rsidR="00345B4E" w:rsidRPr="00345B4E" w:rsidRDefault="00345B4E" w:rsidP="00345B4E">
      <w:pPr>
        <w:numPr>
          <w:ilvl w:val="0"/>
          <w:numId w:val="2"/>
        </w:numPr>
        <w:spacing w:after="120"/>
        <w:rPr>
          <w:rFonts w:ascii="Arial" w:eastAsia="Times New Roman" w:hAnsi="Arial" w:cs="Arial"/>
          <w:sz w:val="24"/>
          <w:szCs w:val="24"/>
          <w:lang w:eastAsia="es-ES"/>
        </w:rPr>
      </w:pPr>
      <w:r w:rsidRPr="00345B4E">
        <w:rPr>
          <w:rFonts w:ascii="Arial" w:eastAsia="Times New Roman" w:hAnsi="Arial" w:cs="Arial"/>
          <w:sz w:val="24"/>
          <w:szCs w:val="24"/>
          <w:lang w:eastAsia="es-ES"/>
        </w:rPr>
        <w:t>Reconoce las características de las personas jóvenes y adultas que estudian la educación básica en el INEA.</w:t>
      </w:r>
    </w:p>
    <w:p w:rsidR="00345B4E" w:rsidRPr="00345B4E" w:rsidRDefault="00345B4E" w:rsidP="00345B4E">
      <w:pPr>
        <w:numPr>
          <w:ilvl w:val="0"/>
          <w:numId w:val="2"/>
        </w:numPr>
        <w:spacing w:after="120"/>
        <w:rPr>
          <w:rFonts w:ascii="Arial" w:eastAsia="Times New Roman" w:hAnsi="Arial" w:cs="Arial"/>
          <w:sz w:val="24"/>
          <w:szCs w:val="24"/>
          <w:lang w:eastAsia="es-ES"/>
        </w:rPr>
      </w:pPr>
      <w:r w:rsidRPr="00345B4E">
        <w:rPr>
          <w:rFonts w:ascii="Arial" w:eastAsia="Times New Roman" w:hAnsi="Arial" w:cs="Arial"/>
          <w:sz w:val="24"/>
          <w:szCs w:val="24"/>
          <w:lang w:eastAsia="es-ES"/>
        </w:rPr>
        <w:t>Identifica las principales características del Modelo Educación para la Vida y el Trabajo</w:t>
      </w:r>
    </w:p>
    <w:p w:rsidR="00345B4E" w:rsidRPr="00345B4E" w:rsidRDefault="00345B4E" w:rsidP="00345B4E">
      <w:pPr>
        <w:numPr>
          <w:ilvl w:val="0"/>
          <w:numId w:val="2"/>
        </w:numPr>
        <w:spacing w:after="120"/>
        <w:rPr>
          <w:rFonts w:ascii="Arial" w:eastAsia="Times New Roman" w:hAnsi="Arial" w:cs="Arial"/>
          <w:sz w:val="24"/>
          <w:szCs w:val="24"/>
          <w:lang w:eastAsia="es-ES"/>
        </w:rPr>
      </w:pPr>
      <w:r w:rsidRPr="00345B4E">
        <w:rPr>
          <w:rFonts w:ascii="Arial" w:eastAsia="Times New Roman" w:hAnsi="Arial" w:cs="Arial"/>
          <w:sz w:val="24"/>
          <w:szCs w:val="24"/>
          <w:lang w:eastAsia="es-ES"/>
        </w:rPr>
        <w:t xml:space="preserve">Reconoce las características, estructura, módulos y evaluación en el </w:t>
      </w:r>
      <w:proofErr w:type="spellStart"/>
      <w:r w:rsidRPr="00345B4E">
        <w:rPr>
          <w:rFonts w:ascii="Arial" w:eastAsia="Times New Roman" w:hAnsi="Arial" w:cs="Arial"/>
          <w:sz w:val="24"/>
          <w:szCs w:val="24"/>
          <w:lang w:eastAsia="es-ES"/>
        </w:rPr>
        <w:t>MEVyT</w:t>
      </w:r>
      <w:proofErr w:type="spellEnd"/>
      <w:r w:rsidRPr="00345B4E">
        <w:rPr>
          <w:rFonts w:ascii="Arial" w:eastAsia="Times New Roman" w:hAnsi="Arial" w:cs="Arial"/>
          <w:sz w:val="24"/>
          <w:szCs w:val="24"/>
          <w:lang w:eastAsia="es-ES"/>
        </w:rPr>
        <w:t xml:space="preserve"> Indígena Bilingüe.</w:t>
      </w:r>
    </w:p>
    <w:p w:rsidR="00345B4E" w:rsidRPr="00345B4E" w:rsidRDefault="00345B4E" w:rsidP="00345B4E">
      <w:pPr>
        <w:numPr>
          <w:ilvl w:val="0"/>
          <w:numId w:val="2"/>
        </w:numPr>
        <w:spacing w:after="120"/>
        <w:jc w:val="both"/>
        <w:rPr>
          <w:rFonts w:ascii="Arial" w:eastAsia="Times New Roman" w:hAnsi="Arial" w:cs="Arial"/>
          <w:sz w:val="24"/>
          <w:lang w:val="es-ES" w:eastAsia="es-ES"/>
        </w:rPr>
      </w:pPr>
      <w:r w:rsidRPr="00345B4E">
        <w:rPr>
          <w:rFonts w:ascii="Arial" w:eastAsia="Times New Roman" w:hAnsi="Arial" w:cs="Arial"/>
          <w:sz w:val="24"/>
          <w:lang w:val="es-ES" w:eastAsia="es-ES"/>
        </w:rPr>
        <w:t>Reflexiona sobre la identidad cultural, así como en torno a la diversidad y riqueza cultural en nuestro país y la forma en la que ésta se refleja en la propuesta educativa del MIB y en el círculo de estudio.</w:t>
      </w:r>
    </w:p>
    <w:p w:rsidR="00345B4E" w:rsidRPr="00345B4E" w:rsidRDefault="00345B4E" w:rsidP="00345B4E">
      <w:pPr>
        <w:numPr>
          <w:ilvl w:val="0"/>
          <w:numId w:val="2"/>
        </w:numPr>
        <w:spacing w:after="120"/>
        <w:rPr>
          <w:rFonts w:ascii="Arial" w:eastAsia="Times New Roman" w:hAnsi="Arial" w:cs="Arial"/>
          <w:sz w:val="24"/>
          <w:szCs w:val="24"/>
          <w:lang w:eastAsia="es-ES"/>
        </w:rPr>
      </w:pPr>
      <w:r w:rsidRPr="00345B4E">
        <w:rPr>
          <w:rFonts w:ascii="Arial" w:eastAsia="Times New Roman" w:hAnsi="Arial" w:cs="Arial"/>
          <w:sz w:val="24"/>
          <w:szCs w:val="24"/>
          <w:lang w:eastAsia="es-ES"/>
        </w:rPr>
        <w:t xml:space="preserve">Practica la aplicación de los instrumentos que se proponen para realizar un diagnóstico del dominio de la expresión oral y escrita del español en los educandos del nivel intermedio y </w:t>
      </w:r>
      <w:r w:rsidRPr="00345B4E">
        <w:rPr>
          <w:rFonts w:ascii="Arial" w:eastAsia="Times New Roman" w:hAnsi="Arial" w:cs="Arial"/>
          <w:sz w:val="24"/>
          <w:szCs w:val="24"/>
          <w:lang w:val="es-ES" w:eastAsia="es-ES"/>
        </w:rPr>
        <w:t>proponer actividades para fortalece</w:t>
      </w:r>
      <w:r w:rsidR="000A224C">
        <w:rPr>
          <w:rFonts w:ascii="Arial" w:eastAsia="Times New Roman" w:hAnsi="Arial" w:cs="Arial"/>
          <w:sz w:val="24"/>
          <w:szCs w:val="24"/>
          <w:lang w:val="es-ES" w:eastAsia="es-ES"/>
        </w:rPr>
        <w:t>r</w:t>
      </w:r>
      <w:r w:rsidRPr="00345B4E">
        <w:rPr>
          <w:rFonts w:ascii="Arial" w:eastAsia="Times New Roman" w:hAnsi="Arial" w:cs="Arial"/>
          <w:sz w:val="24"/>
          <w:szCs w:val="24"/>
          <w:lang w:val="es-ES" w:eastAsia="es-ES"/>
        </w:rPr>
        <w:t xml:space="preserve"> estas competencias en las personas. </w:t>
      </w:r>
    </w:p>
    <w:p w:rsidR="00345B4E" w:rsidRPr="00345B4E" w:rsidRDefault="00345B4E" w:rsidP="00345B4E">
      <w:pPr>
        <w:numPr>
          <w:ilvl w:val="0"/>
          <w:numId w:val="2"/>
        </w:numPr>
        <w:spacing w:after="120"/>
        <w:rPr>
          <w:rFonts w:ascii="Arial" w:eastAsia="Times New Roman" w:hAnsi="Arial" w:cs="Arial"/>
          <w:sz w:val="24"/>
          <w:szCs w:val="24"/>
          <w:lang w:val="es-ES" w:eastAsia="es-ES"/>
        </w:rPr>
      </w:pPr>
      <w:r w:rsidRPr="00345B4E">
        <w:rPr>
          <w:rFonts w:ascii="Arial" w:eastAsia="Times New Roman" w:hAnsi="Arial" w:cs="Arial"/>
          <w:sz w:val="24"/>
          <w:szCs w:val="24"/>
          <w:lang w:val="es-ES" w:eastAsia="es-ES"/>
        </w:rPr>
        <w:t>Revisa algunos módulos del nivel intermedio y a partir de ello prepara sus asesoría y realiza actividades colectivas en el círculo de estudio,</w:t>
      </w:r>
    </w:p>
    <w:p w:rsidR="00345B4E" w:rsidRPr="00345B4E" w:rsidRDefault="00345B4E" w:rsidP="00345B4E">
      <w:pPr>
        <w:numPr>
          <w:ilvl w:val="0"/>
          <w:numId w:val="2"/>
        </w:numPr>
        <w:spacing w:after="120"/>
        <w:rPr>
          <w:rFonts w:ascii="Arial" w:eastAsia="Times New Roman" w:hAnsi="Arial" w:cs="Arial"/>
          <w:sz w:val="24"/>
          <w:szCs w:val="24"/>
          <w:lang w:val="es-ES" w:eastAsia="es-ES"/>
        </w:rPr>
      </w:pPr>
      <w:r w:rsidRPr="00345B4E">
        <w:rPr>
          <w:rFonts w:ascii="Arial" w:eastAsia="Times New Roman" w:hAnsi="Arial" w:cs="Arial"/>
          <w:sz w:val="24"/>
          <w:szCs w:val="24"/>
          <w:lang w:val="es-ES" w:eastAsia="es-ES"/>
        </w:rPr>
        <w:t>Propone acciones para seguir fortaleciendo las competencias de lectura y escritura en la lengua indígena.</w:t>
      </w:r>
    </w:p>
    <w:p w:rsidR="00345B4E" w:rsidRPr="00345B4E" w:rsidRDefault="00345B4E" w:rsidP="00345B4E">
      <w:pPr>
        <w:jc w:val="both"/>
        <w:outlineLvl w:val="0"/>
        <w:rPr>
          <w:rFonts w:ascii="Arial" w:eastAsia="Times New Roman" w:hAnsi="Arial" w:cs="Arial"/>
          <w:b/>
          <w:sz w:val="24"/>
          <w:szCs w:val="24"/>
          <w:lang w:val="es-ES" w:eastAsia="es-ES"/>
        </w:rPr>
      </w:pPr>
      <w:r w:rsidRPr="00345B4E">
        <w:rPr>
          <w:rFonts w:ascii="Arial" w:eastAsia="Times New Roman" w:hAnsi="Arial" w:cs="Arial"/>
          <w:sz w:val="24"/>
          <w:szCs w:val="24"/>
          <w:lang w:val="es-ES" w:eastAsia="es-ES"/>
        </w:rPr>
        <w:br w:type="page"/>
      </w:r>
      <w:r w:rsidRPr="00345B4E">
        <w:rPr>
          <w:rFonts w:ascii="Arial" w:eastAsia="Times New Roman" w:hAnsi="Arial" w:cs="Arial"/>
          <w:b/>
          <w:sz w:val="24"/>
          <w:szCs w:val="24"/>
          <w:lang w:eastAsia="es-ES"/>
        </w:rPr>
        <w:lastRenderedPageBreak/>
        <w:t>BIENVENIDA Y PRESENTACIÓN</w:t>
      </w:r>
    </w:p>
    <w:p w:rsidR="00345B4E" w:rsidRPr="00345B4E" w:rsidRDefault="00345B4E" w:rsidP="00345B4E">
      <w:pPr>
        <w:ind w:left="10620"/>
        <w:jc w:val="both"/>
        <w:outlineLvl w:val="0"/>
        <w:rPr>
          <w:rFonts w:ascii="Arial" w:eastAsia="Times New Roman" w:hAnsi="Arial" w:cs="Arial"/>
          <w:sz w:val="24"/>
          <w:szCs w:val="24"/>
          <w:lang w:val="es-ES" w:eastAsia="es-ES"/>
        </w:rPr>
      </w:pPr>
      <w:r w:rsidRPr="00345B4E">
        <w:rPr>
          <w:rFonts w:ascii="Arial" w:eastAsia="Times New Roman" w:hAnsi="Arial" w:cs="Arial"/>
          <w:sz w:val="24"/>
          <w:szCs w:val="24"/>
          <w:lang w:val="es-ES" w:eastAsia="es-ES"/>
        </w:rPr>
        <w:t>Tiempo: 30 min.</w:t>
      </w:r>
    </w:p>
    <w:p w:rsidR="00345B4E" w:rsidRPr="00345B4E" w:rsidRDefault="00345B4E" w:rsidP="00345B4E">
      <w:pPr>
        <w:spacing w:after="120"/>
        <w:jc w:val="both"/>
        <w:outlineLvl w:val="0"/>
        <w:rPr>
          <w:rFonts w:ascii="Arial" w:eastAsia="Times New Roman" w:hAnsi="Arial" w:cs="Arial"/>
          <w:b/>
          <w:sz w:val="24"/>
          <w:szCs w:val="24"/>
          <w:lang w:val="es-ES" w:eastAsia="es-ES"/>
        </w:rPr>
      </w:pPr>
      <w:r w:rsidRPr="00345B4E">
        <w:rPr>
          <w:rFonts w:ascii="Arial" w:eastAsia="Times New Roman" w:hAnsi="Arial" w:cs="Arial"/>
          <w:b/>
          <w:sz w:val="24"/>
          <w:szCs w:val="24"/>
          <w:lang w:val="es-ES" w:eastAsia="es-ES"/>
        </w:rPr>
        <w:t>Aprendizajes esperados</w:t>
      </w:r>
    </w:p>
    <w:p w:rsidR="00345B4E" w:rsidRPr="00345B4E" w:rsidRDefault="00345B4E" w:rsidP="00345B4E">
      <w:pPr>
        <w:numPr>
          <w:ilvl w:val="0"/>
          <w:numId w:val="5"/>
        </w:numPr>
        <w:spacing w:after="120"/>
        <w:jc w:val="both"/>
        <w:outlineLvl w:val="0"/>
        <w:rPr>
          <w:rFonts w:ascii="Arial" w:eastAsia="Times New Roman" w:hAnsi="Arial" w:cs="Arial"/>
          <w:sz w:val="24"/>
          <w:szCs w:val="24"/>
          <w:lang w:val="es-ES" w:eastAsia="es-ES"/>
        </w:rPr>
      </w:pPr>
      <w:r w:rsidRPr="00345B4E">
        <w:rPr>
          <w:rFonts w:ascii="Arial" w:eastAsia="Times New Roman" w:hAnsi="Arial" w:cs="Arial"/>
          <w:sz w:val="24"/>
          <w:szCs w:val="24"/>
          <w:lang w:val="es-ES" w:eastAsia="es-ES"/>
        </w:rPr>
        <w:t>Reconoce los propósitos y temáticas a seguir durante el taller.</w:t>
      </w: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6529"/>
        <w:gridCol w:w="1231"/>
        <w:gridCol w:w="1628"/>
        <w:gridCol w:w="1905"/>
      </w:tblGrid>
      <w:tr w:rsidR="00345B4E" w:rsidRPr="00345B4E" w:rsidTr="00571E8D">
        <w:tc>
          <w:tcPr>
            <w:tcW w:w="1748" w:type="dxa"/>
            <w:shd w:val="pct12" w:color="auto" w:fill="auto"/>
          </w:tcPr>
          <w:p w:rsidR="00345B4E" w:rsidRPr="00345B4E" w:rsidRDefault="00345B4E" w:rsidP="00345B4E">
            <w:pPr>
              <w:jc w:val="center"/>
              <w:rPr>
                <w:rFonts w:ascii="Arial" w:eastAsia="Times New Roman" w:hAnsi="Arial" w:cs="Arial"/>
                <w:b/>
                <w:sz w:val="20"/>
                <w:lang w:eastAsia="es-ES"/>
              </w:rPr>
            </w:pPr>
            <w:r w:rsidRPr="00345B4E">
              <w:rPr>
                <w:rFonts w:ascii="Arial" w:eastAsia="Times New Roman" w:hAnsi="Arial" w:cs="Arial"/>
                <w:b/>
                <w:sz w:val="20"/>
                <w:lang w:eastAsia="es-ES"/>
              </w:rPr>
              <w:t>CONTENIDO</w:t>
            </w:r>
          </w:p>
        </w:tc>
        <w:tc>
          <w:tcPr>
            <w:tcW w:w="6529" w:type="dxa"/>
            <w:shd w:val="pct12" w:color="auto" w:fill="auto"/>
          </w:tcPr>
          <w:p w:rsidR="00345B4E" w:rsidRPr="00345B4E" w:rsidRDefault="00345B4E" w:rsidP="00345B4E">
            <w:pPr>
              <w:jc w:val="center"/>
              <w:rPr>
                <w:rFonts w:ascii="Arial" w:eastAsia="Times New Roman" w:hAnsi="Arial" w:cs="Arial"/>
                <w:b/>
                <w:lang w:eastAsia="es-ES"/>
              </w:rPr>
            </w:pPr>
            <w:r w:rsidRPr="00345B4E">
              <w:rPr>
                <w:rFonts w:ascii="Arial" w:eastAsia="Times New Roman" w:hAnsi="Arial" w:cs="Arial"/>
                <w:b/>
                <w:lang w:eastAsia="es-ES"/>
              </w:rPr>
              <w:t>ACTIVIDADES</w:t>
            </w:r>
          </w:p>
        </w:tc>
        <w:tc>
          <w:tcPr>
            <w:tcW w:w="1231" w:type="dxa"/>
            <w:shd w:val="pct12" w:color="auto" w:fill="auto"/>
          </w:tcPr>
          <w:p w:rsidR="00345B4E" w:rsidRPr="00345B4E" w:rsidRDefault="00345B4E" w:rsidP="00345B4E">
            <w:pPr>
              <w:jc w:val="center"/>
              <w:rPr>
                <w:rFonts w:ascii="Arial" w:eastAsia="Times New Roman" w:hAnsi="Arial" w:cs="Arial"/>
                <w:b/>
                <w:lang w:eastAsia="es-ES"/>
              </w:rPr>
            </w:pPr>
            <w:r w:rsidRPr="00345B4E">
              <w:rPr>
                <w:rFonts w:ascii="Arial" w:eastAsia="Times New Roman" w:hAnsi="Arial" w:cs="Arial"/>
                <w:b/>
                <w:lang w:eastAsia="es-ES"/>
              </w:rPr>
              <w:t>TIEMPO</w:t>
            </w:r>
          </w:p>
        </w:tc>
        <w:tc>
          <w:tcPr>
            <w:tcW w:w="1628" w:type="dxa"/>
            <w:shd w:val="pct12" w:color="auto" w:fill="auto"/>
          </w:tcPr>
          <w:p w:rsidR="00345B4E" w:rsidRPr="00345B4E" w:rsidRDefault="00345B4E" w:rsidP="00345B4E">
            <w:pPr>
              <w:jc w:val="center"/>
              <w:rPr>
                <w:rFonts w:ascii="Arial" w:eastAsia="Times New Roman" w:hAnsi="Arial" w:cs="Arial"/>
                <w:b/>
                <w:lang w:eastAsia="es-ES"/>
              </w:rPr>
            </w:pPr>
            <w:r w:rsidRPr="00345B4E">
              <w:rPr>
                <w:rFonts w:ascii="Arial" w:eastAsia="Times New Roman" w:hAnsi="Arial" w:cs="Arial"/>
                <w:b/>
                <w:lang w:eastAsia="es-ES"/>
              </w:rPr>
              <w:t>RECURSOS</w:t>
            </w:r>
          </w:p>
        </w:tc>
        <w:tc>
          <w:tcPr>
            <w:tcW w:w="1905" w:type="dxa"/>
            <w:shd w:val="pct12" w:color="auto" w:fill="auto"/>
          </w:tcPr>
          <w:p w:rsidR="00345B4E" w:rsidRPr="00345B4E" w:rsidRDefault="00345B4E" w:rsidP="00345B4E">
            <w:pPr>
              <w:jc w:val="center"/>
              <w:rPr>
                <w:rFonts w:ascii="Arial" w:eastAsia="Times New Roman" w:hAnsi="Arial" w:cs="Arial"/>
                <w:b/>
                <w:lang w:eastAsia="es-ES"/>
              </w:rPr>
            </w:pPr>
            <w:r w:rsidRPr="00345B4E">
              <w:rPr>
                <w:rFonts w:ascii="Arial" w:eastAsia="Times New Roman" w:hAnsi="Arial" w:cs="Arial"/>
                <w:b/>
                <w:lang w:eastAsia="es-ES"/>
              </w:rPr>
              <w:t>EVALUACIÓN</w:t>
            </w:r>
          </w:p>
        </w:tc>
      </w:tr>
      <w:tr w:rsidR="00345B4E" w:rsidRPr="00345B4E" w:rsidTr="00571E8D">
        <w:trPr>
          <w:trHeight w:val="439"/>
        </w:trPr>
        <w:tc>
          <w:tcPr>
            <w:tcW w:w="1748" w:type="dxa"/>
            <w:shd w:val="clear" w:color="auto" w:fill="auto"/>
          </w:tcPr>
          <w:p w:rsidR="00345B4E" w:rsidRPr="00345B4E" w:rsidRDefault="00345B4E" w:rsidP="00345B4E">
            <w:pPr>
              <w:contextualSpacing/>
              <w:jc w:val="both"/>
              <w:rPr>
                <w:rFonts w:ascii="Arial" w:eastAsia="Times New Roman" w:hAnsi="Arial" w:cs="Arial"/>
                <w:b/>
                <w:bCs/>
                <w:sz w:val="20"/>
                <w:lang w:val="es-ES" w:eastAsia="es-ES"/>
              </w:rPr>
            </w:pPr>
            <w:r w:rsidRPr="00345B4E">
              <w:rPr>
                <w:rFonts w:ascii="Arial" w:eastAsia="Times New Roman" w:hAnsi="Arial" w:cs="Arial"/>
                <w:b/>
                <w:bCs/>
                <w:sz w:val="20"/>
                <w:lang w:val="es-ES" w:eastAsia="es-ES"/>
              </w:rPr>
              <w:t>Bienvenida y presentación de los participantes.</w:t>
            </w:r>
          </w:p>
          <w:p w:rsidR="00345B4E" w:rsidRPr="00345B4E" w:rsidRDefault="00345B4E" w:rsidP="00345B4E">
            <w:pPr>
              <w:contextualSpacing/>
              <w:jc w:val="both"/>
              <w:rPr>
                <w:rFonts w:ascii="Arial" w:eastAsia="Times New Roman" w:hAnsi="Arial" w:cs="Arial"/>
                <w:b/>
                <w:bCs/>
                <w:sz w:val="20"/>
                <w:lang w:val="es-ES" w:eastAsia="es-ES"/>
              </w:rPr>
            </w:pPr>
          </w:p>
          <w:p w:rsidR="00345B4E" w:rsidRPr="00345B4E" w:rsidRDefault="00345B4E" w:rsidP="00345B4E">
            <w:pPr>
              <w:contextualSpacing/>
              <w:jc w:val="both"/>
              <w:rPr>
                <w:rFonts w:ascii="Arial" w:eastAsia="Times New Roman" w:hAnsi="Arial" w:cs="Arial"/>
                <w:b/>
                <w:bCs/>
                <w:sz w:val="20"/>
                <w:lang w:val="es-ES" w:eastAsia="es-ES"/>
              </w:rPr>
            </w:pPr>
          </w:p>
          <w:p w:rsidR="00345B4E" w:rsidRPr="00345B4E" w:rsidRDefault="00345B4E" w:rsidP="00345B4E">
            <w:pPr>
              <w:contextualSpacing/>
              <w:jc w:val="both"/>
              <w:rPr>
                <w:rFonts w:ascii="Arial" w:eastAsia="Times New Roman" w:hAnsi="Arial" w:cs="Arial"/>
                <w:b/>
                <w:bCs/>
                <w:sz w:val="20"/>
                <w:lang w:val="es-ES" w:eastAsia="es-ES"/>
              </w:rPr>
            </w:pPr>
          </w:p>
          <w:p w:rsidR="00345B4E" w:rsidRPr="00345B4E" w:rsidRDefault="00345B4E" w:rsidP="00345B4E">
            <w:pPr>
              <w:contextualSpacing/>
              <w:jc w:val="both"/>
              <w:rPr>
                <w:rFonts w:ascii="Arial" w:eastAsia="Times New Roman" w:hAnsi="Arial" w:cs="Arial"/>
                <w:b/>
                <w:bCs/>
                <w:sz w:val="20"/>
                <w:lang w:val="es-ES" w:eastAsia="es-ES"/>
              </w:rPr>
            </w:pPr>
          </w:p>
          <w:p w:rsidR="00345B4E" w:rsidRPr="00345B4E" w:rsidRDefault="00345B4E" w:rsidP="00345B4E">
            <w:pPr>
              <w:tabs>
                <w:tab w:val="left" w:pos="4964"/>
              </w:tabs>
              <w:contextualSpacing/>
              <w:jc w:val="both"/>
              <w:rPr>
                <w:rFonts w:ascii="Arial" w:eastAsia="Times New Roman" w:hAnsi="Arial" w:cs="Arial"/>
                <w:b/>
                <w:bCs/>
                <w:sz w:val="20"/>
                <w:lang w:val="es-ES" w:eastAsia="es-ES"/>
              </w:rPr>
            </w:pPr>
            <w:r w:rsidRPr="00345B4E">
              <w:rPr>
                <w:rFonts w:ascii="Arial" w:eastAsia="Times New Roman" w:hAnsi="Arial" w:cs="Arial"/>
                <w:b/>
                <w:bCs/>
                <w:sz w:val="20"/>
                <w:lang w:val="es-ES" w:eastAsia="es-ES"/>
              </w:rPr>
              <w:t>Expectativas</w:t>
            </w:r>
          </w:p>
          <w:p w:rsidR="00345B4E" w:rsidRPr="00345B4E" w:rsidRDefault="00345B4E" w:rsidP="00345B4E">
            <w:pPr>
              <w:contextualSpacing/>
              <w:jc w:val="both"/>
              <w:rPr>
                <w:rFonts w:ascii="Arial" w:eastAsia="Times New Roman" w:hAnsi="Arial" w:cs="Arial"/>
                <w:b/>
                <w:sz w:val="20"/>
                <w:lang w:eastAsia="es-ES"/>
              </w:rPr>
            </w:pPr>
          </w:p>
          <w:p w:rsidR="00345B4E" w:rsidRPr="00345B4E" w:rsidRDefault="00345B4E" w:rsidP="00345B4E">
            <w:pPr>
              <w:contextualSpacing/>
              <w:jc w:val="both"/>
              <w:rPr>
                <w:rFonts w:ascii="Arial" w:eastAsia="Times New Roman" w:hAnsi="Arial" w:cs="Arial"/>
                <w:b/>
                <w:sz w:val="20"/>
                <w:lang w:eastAsia="es-ES"/>
              </w:rPr>
            </w:pPr>
          </w:p>
          <w:p w:rsidR="00345B4E" w:rsidRPr="00345B4E" w:rsidRDefault="00345B4E" w:rsidP="00345B4E">
            <w:pPr>
              <w:contextualSpacing/>
              <w:jc w:val="both"/>
              <w:rPr>
                <w:rFonts w:ascii="Arial" w:eastAsia="Times New Roman" w:hAnsi="Arial" w:cs="Arial"/>
                <w:b/>
                <w:sz w:val="20"/>
                <w:lang w:eastAsia="es-ES"/>
              </w:rPr>
            </w:pPr>
          </w:p>
          <w:p w:rsidR="00345B4E" w:rsidRPr="00345B4E" w:rsidRDefault="00345B4E" w:rsidP="00345B4E">
            <w:pPr>
              <w:contextualSpacing/>
              <w:jc w:val="both"/>
              <w:rPr>
                <w:rFonts w:ascii="Arial" w:eastAsia="Times New Roman" w:hAnsi="Arial" w:cs="Arial"/>
                <w:b/>
                <w:sz w:val="20"/>
                <w:lang w:eastAsia="es-ES"/>
              </w:rPr>
            </w:pPr>
          </w:p>
          <w:p w:rsidR="00345B4E" w:rsidRPr="00345B4E" w:rsidRDefault="00345B4E" w:rsidP="00345B4E">
            <w:pPr>
              <w:contextualSpacing/>
              <w:jc w:val="both"/>
              <w:rPr>
                <w:rFonts w:ascii="Arial" w:eastAsia="Times New Roman" w:hAnsi="Arial" w:cs="Arial"/>
                <w:b/>
                <w:sz w:val="20"/>
                <w:lang w:eastAsia="es-ES"/>
              </w:rPr>
            </w:pPr>
          </w:p>
          <w:p w:rsidR="00345B4E" w:rsidRPr="00345B4E" w:rsidRDefault="00345B4E" w:rsidP="00345B4E">
            <w:pPr>
              <w:tabs>
                <w:tab w:val="left" w:pos="4964"/>
              </w:tabs>
              <w:contextualSpacing/>
              <w:jc w:val="both"/>
              <w:rPr>
                <w:rFonts w:ascii="Arial" w:eastAsia="Times New Roman" w:hAnsi="Arial" w:cs="Arial"/>
                <w:b/>
                <w:bCs/>
                <w:sz w:val="20"/>
                <w:lang w:val="es-ES" w:eastAsia="es-ES"/>
              </w:rPr>
            </w:pPr>
            <w:r w:rsidRPr="00345B4E">
              <w:rPr>
                <w:rFonts w:ascii="Arial" w:eastAsia="Times New Roman" w:hAnsi="Arial" w:cs="Arial"/>
                <w:b/>
                <w:bCs/>
                <w:sz w:val="20"/>
                <w:lang w:val="es-ES" w:eastAsia="es-ES"/>
              </w:rPr>
              <w:t>Presentación del curso</w:t>
            </w:r>
          </w:p>
        </w:tc>
        <w:tc>
          <w:tcPr>
            <w:tcW w:w="6529" w:type="dxa"/>
            <w:shd w:val="clear" w:color="auto" w:fill="auto"/>
          </w:tcPr>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 xml:space="preserve">Comenta al grupo que van a utilizar una dinámica de presentación para conocerse, ésta se llama </w:t>
            </w:r>
            <w:r w:rsidRPr="00345B4E">
              <w:rPr>
                <w:rFonts w:ascii="Arial" w:eastAsia="Times New Roman" w:hAnsi="Arial" w:cs="Arial"/>
                <w:i/>
                <w:sz w:val="24"/>
                <w:lang w:val="es-ES" w:eastAsia="es-ES"/>
              </w:rPr>
              <w:t>Bienvenidos. E</w:t>
            </w:r>
            <w:r w:rsidRPr="00345B4E">
              <w:rPr>
                <w:rFonts w:ascii="Arial" w:eastAsia="Times New Roman" w:hAnsi="Arial" w:cs="Arial"/>
                <w:sz w:val="24"/>
                <w:lang w:val="es-ES" w:eastAsia="es-ES"/>
              </w:rPr>
              <w:t xml:space="preserve">xplica en qué consiste con base en el anexo </w:t>
            </w:r>
            <w:r w:rsidRPr="00345B4E">
              <w:rPr>
                <w:rFonts w:ascii="Arial" w:eastAsia="Times New Roman" w:hAnsi="Arial" w:cs="Arial"/>
                <w:i/>
                <w:sz w:val="24"/>
                <w:lang w:val="es-ES" w:eastAsia="es-ES"/>
              </w:rPr>
              <w:t>Dinámicas del Taller Formación del MIB para el nivel intermedio</w:t>
            </w:r>
            <w:r w:rsidRPr="00345B4E">
              <w:rPr>
                <w:rFonts w:ascii="Arial" w:eastAsia="Times New Roman" w:hAnsi="Arial" w:cs="Arial"/>
                <w:sz w:val="24"/>
                <w:lang w:val="es-ES" w:eastAsia="es-ES"/>
              </w:rPr>
              <w:t xml:space="preserve"> y avanzado.</w:t>
            </w:r>
          </w:p>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 xml:space="preserve">Pide al grupo que comenten sus expectativas y compromisos sobre el curso y recupera en hojas de </w:t>
            </w:r>
            <w:proofErr w:type="spellStart"/>
            <w:r w:rsidRPr="00345B4E">
              <w:rPr>
                <w:rFonts w:ascii="Arial" w:eastAsia="Times New Roman" w:hAnsi="Arial" w:cs="Arial"/>
                <w:sz w:val="24"/>
                <w:lang w:val="es-ES" w:eastAsia="es-ES"/>
              </w:rPr>
              <w:t>rotafolio</w:t>
            </w:r>
            <w:proofErr w:type="spellEnd"/>
            <w:r w:rsidRPr="00345B4E">
              <w:rPr>
                <w:rFonts w:ascii="Arial" w:eastAsia="Times New Roman" w:hAnsi="Arial" w:cs="Arial"/>
                <w:sz w:val="24"/>
                <w:lang w:val="es-ES" w:eastAsia="es-ES"/>
              </w:rPr>
              <w:t>.</w:t>
            </w:r>
          </w:p>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Comenta con el grupo los propósitos, los temas, la forma de trabajo y de evaluación del curso. Apóyate en la agenda del curso.</w:t>
            </w:r>
          </w:p>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Precisa los alcances del taller con respecto a las expectativas de los asistentes y resuelve dudas y/o comentarios de la agenda del taller y sus temas.</w:t>
            </w:r>
          </w:p>
        </w:tc>
        <w:tc>
          <w:tcPr>
            <w:tcW w:w="1231" w:type="dxa"/>
            <w:shd w:val="clear" w:color="auto" w:fill="auto"/>
          </w:tcPr>
          <w:p w:rsidR="00345B4E" w:rsidRPr="00345B4E" w:rsidRDefault="00345B4E" w:rsidP="00345B4E">
            <w:pPr>
              <w:jc w:val="center"/>
              <w:rPr>
                <w:rFonts w:ascii="Arial" w:eastAsia="Times New Roman" w:hAnsi="Arial" w:cs="Arial"/>
                <w:sz w:val="24"/>
                <w:lang w:eastAsia="es-ES"/>
              </w:rPr>
            </w:pPr>
            <w:r w:rsidRPr="00345B4E">
              <w:rPr>
                <w:rFonts w:ascii="Arial" w:eastAsia="Times New Roman" w:hAnsi="Arial" w:cs="Arial"/>
                <w:sz w:val="24"/>
                <w:lang w:eastAsia="es-ES"/>
              </w:rPr>
              <w:t>30 min.</w:t>
            </w:r>
          </w:p>
        </w:tc>
        <w:tc>
          <w:tcPr>
            <w:tcW w:w="1628" w:type="dxa"/>
            <w:shd w:val="clear" w:color="auto" w:fill="auto"/>
          </w:tcPr>
          <w:p w:rsidR="00345B4E" w:rsidRPr="00345B4E" w:rsidRDefault="00345B4E" w:rsidP="00345B4E">
            <w:pPr>
              <w:spacing w:after="120"/>
              <w:rPr>
                <w:rFonts w:ascii="Arial" w:eastAsia="Times New Roman" w:hAnsi="Arial" w:cs="Arial"/>
                <w:sz w:val="24"/>
                <w:lang w:eastAsia="es-ES"/>
              </w:rPr>
            </w:pPr>
            <w:proofErr w:type="spellStart"/>
            <w:r w:rsidRPr="00345B4E">
              <w:rPr>
                <w:rFonts w:ascii="Arial" w:eastAsia="Times New Roman" w:hAnsi="Arial" w:cs="Arial"/>
                <w:sz w:val="24"/>
                <w:lang w:eastAsia="es-ES"/>
              </w:rPr>
              <w:t>Rotafolios</w:t>
            </w:r>
            <w:proofErr w:type="spellEnd"/>
          </w:p>
          <w:p w:rsidR="00345B4E" w:rsidRPr="00345B4E" w:rsidRDefault="00345B4E" w:rsidP="00345B4E">
            <w:pPr>
              <w:spacing w:after="120"/>
              <w:rPr>
                <w:rFonts w:ascii="Arial" w:eastAsia="Times New Roman" w:hAnsi="Arial" w:cs="Arial"/>
                <w:sz w:val="24"/>
                <w:lang w:eastAsia="es-ES"/>
              </w:rPr>
            </w:pPr>
            <w:r w:rsidRPr="00345B4E">
              <w:rPr>
                <w:rFonts w:ascii="Arial" w:eastAsia="Times New Roman" w:hAnsi="Arial" w:cs="Arial"/>
                <w:sz w:val="24"/>
                <w:lang w:eastAsia="es-ES"/>
              </w:rPr>
              <w:t xml:space="preserve">Hojas para </w:t>
            </w:r>
            <w:proofErr w:type="spellStart"/>
            <w:r w:rsidRPr="00345B4E">
              <w:rPr>
                <w:rFonts w:ascii="Arial" w:eastAsia="Times New Roman" w:hAnsi="Arial" w:cs="Arial"/>
                <w:sz w:val="24"/>
                <w:lang w:eastAsia="es-ES"/>
              </w:rPr>
              <w:t>rotafolio</w:t>
            </w:r>
            <w:proofErr w:type="spellEnd"/>
          </w:p>
          <w:p w:rsidR="00345B4E" w:rsidRPr="00345B4E" w:rsidRDefault="00345B4E" w:rsidP="00345B4E">
            <w:pPr>
              <w:spacing w:after="120"/>
              <w:rPr>
                <w:rFonts w:ascii="Arial" w:eastAsia="Times New Roman" w:hAnsi="Arial" w:cs="Arial"/>
                <w:sz w:val="24"/>
                <w:lang w:eastAsia="es-ES"/>
              </w:rPr>
            </w:pPr>
            <w:r w:rsidRPr="00345B4E">
              <w:rPr>
                <w:rFonts w:ascii="Arial" w:eastAsia="Times New Roman" w:hAnsi="Arial" w:cs="Arial"/>
                <w:sz w:val="24"/>
                <w:lang w:eastAsia="es-ES"/>
              </w:rPr>
              <w:t>Marcadores, Tarjetas blancas</w:t>
            </w: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i/>
                <w:sz w:val="24"/>
                <w:lang w:eastAsia="es-ES"/>
              </w:rPr>
            </w:pPr>
            <w:r w:rsidRPr="00345B4E">
              <w:rPr>
                <w:rFonts w:ascii="Arial" w:eastAsia="Times New Roman" w:hAnsi="Arial" w:cs="Arial"/>
                <w:sz w:val="24"/>
                <w:lang w:eastAsia="es-ES"/>
              </w:rPr>
              <w:t xml:space="preserve">Anexo: </w:t>
            </w:r>
            <w:r w:rsidRPr="00345B4E">
              <w:rPr>
                <w:rFonts w:ascii="Arial" w:eastAsia="Times New Roman" w:hAnsi="Arial" w:cs="Arial"/>
                <w:i/>
                <w:sz w:val="24"/>
                <w:lang w:eastAsia="es-ES"/>
              </w:rPr>
              <w:t>Dinámicas</w:t>
            </w: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r w:rsidRPr="00345B4E">
              <w:rPr>
                <w:rFonts w:ascii="Arial" w:eastAsia="Times New Roman" w:hAnsi="Arial" w:cs="Arial"/>
                <w:sz w:val="24"/>
                <w:lang w:eastAsia="es-ES"/>
              </w:rPr>
              <w:t>Agenda del taller o presentación electrónica con los Propósitos y temas del curso</w:t>
            </w:r>
          </w:p>
        </w:tc>
        <w:tc>
          <w:tcPr>
            <w:tcW w:w="1905" w:type="dxa"/>
            <w:shd w:val="clear" w:color="auto" w:fill="auto"/>
          </w:tcPr>
          <w:p w:rsidR="00345B4E" w:rsidRPr="00345B4E" w:rsidRDefault="00345B4E" w:rsidP="00345B4E">
            <w:pPr>
              <w:rPr>
                <w:rFonts w:ascii="Arial" w:eastAsia="Times New Roman" w:hAnsi="Arial" w:cs="Arial"/>
                <w:sz w:val="24"/>
                <w:lang w:eastAsia="es-ES"/>
              </w:rPr>
            </w:pPr>
            <w:r w:rsidRPr="00345B4E">
              <w:rPr>
                <w:rFonts w:ascii="Arial" w:eastAsia="Times New Roman" w:hAnsi="Arial" w:cs="Arial"/>
                <w:sz w:val="24"/>
                <w:lang w:eastAsia="es-ES"/>
              </w:rPr>
              <w:t>Conoce las reglas a seguir durante la realización del taller.</w:t>
            </w:r>
          </w:p>
        </w:tc>
      </w:tr>
    </w:tbl>
    <w:p w:rsidR="00345B4E" w:rsidRPr="00345B4E" w:rsidRDefault="00345B4E" w:rsidP="00345B4E">
      <w:pPr>
        <w:jc w:val="both"/>
        <w:outlineLvl w:val="0"/>
        <w:rPr>
          <w:rFonts w:ascii="Arial" w:eastAsia="Times New Roman" w:hAnsi="Arial" w:cs="Arial"/>
          <w:lang w:val="es-ES" w:eastAsia="es-ES"/>
        </w:rPr>
      </w:pPr>
    </w:p>
    <w:p w:rsidR="00345B4E" w:rsidRPr="00345B4E" w:rsidRDefault="00345B4E" w:rsidP="00345B4E">
      <w:pPr>
        <w:rPr>
          <w:rFonts w:ascii="Arial" w:eastAsia="Times New Roman" w:hAnsi="Arial" w:cs="Arial"/>
          <w:b/>
          <w:lang w:eastAsia="es-ES"/>
        </w:rPr>
      </w:pPr>
      <w:r w:rsidRPr="00345B4E">
        <w:rPr>
          <w:rFonts w:ascii="Arial" w:eastAsia="Times New Roman" w:hAnsi="Arial" w:cs="Arial"/>
          <w:b/>
          <w:lang w:val="es-ES" w:eastAsia="es-ES"/>
        </w:rPr>
        <w:br w:type="page"/>
      </w:r>
      <w:r w:rsidRPr="00345B4E">
        <w:rPr>
          <w:rFonts w:ascii="Arial" w:eastAsia="Times New Roman" w:hAnsi="Arial" w:cs="Arial"/>
          <w:b/>
          <w:lang w:val="es-ES" w:eastAsia="es-ES"/>
        </w:rPr>
        <w:lastRenderedPageBreak/>
        <w:t>TEMA 1: El</w:t>
      </w:r>
      <w:r w:rsidRPr="00345B4E">
        <w:rPr>
          <w:rFonts w:ascii="Arial" w:eastAsia="Times New Roman" w:hAnsi="Arial" w:cs="Arial"/>
          <w:b/>
          <w:lang w:eastAsia="es-ES"/>
        </w:rPr>
        <w:t xml:space="preserve"> </w:t>
      </w:r>
      <w:proofErr w:type="spellStart"/>
      <w:r w:rsidRPr="00345B4E">
        <w:rPr>
          <w:rFonts w:ascii="Arial" w:eastAsia="Times New Roman" w:hAnsi="Arial" w:cs="Arial"/>
          <w:b/>
          <w:lang w:eastAsia="es-ES"/>
        </w:rPr>
        <w:t>MEVyT</w:t>
      </w:r>
      <w:proofErr w:type="spellEnd"/>
      <w:r w:rsidRPr="00345B4E">
        <w:rPr>
          <w:rFonts w:ascii="Arial" w:eastAsia="Times New Roman" w:hAnsi="Arial" w:cs="Arial"/>
          <w:b/>
          <w:lang w:eastAsia="es-ES"/>
        </w:rPr>
        <w:t xml:space="preserve"> </w:t>
      </w:r>
      <w:r w:rsidRPr="00345B4E">
        <w:rPr>
          <w:rFonts w:ascii="Arial" w:eastAsia="Times New Roman" w:hAnsi="Arial" w:cs="Arial"/>
          <w:b/>
          <w:lang w:eastAsia="es-ES"/>
        </w:rPr>
        <w:tab/>
      </w:r>
      <w:r w:rsidRPr="00345B4E">
        <w:rPr>
          <w:rFonts w:ascii="Arial" w:eastAsia="Times New Roman" w:hAnsi="Arial" w:cs="Arial"/>
          <w:b/>
          <w:lang w:eastAsia="es-ES"/>
        </w:rPr>
        <w:tab/>
      </w:r>
      <w:r w:rsidRPr="00345B4E">
        <w:rPr>
          <w:rFonts w:ascii="Arial" w:eastAsia="Times New Roman" w:hAnsi="Arial" w:cs="Arial"/>
          <w:b/>
          <w:lang w:eastAsia="es-ES"/>
        </w:rPr>
        <w:tab/>
      </w:r>
      <w:r w:rsidRPr="00345B4E">
        <w:rPr>
          <w:rFonts w:ascii="Arial" w:eastAsia="Times New Roman" w:hAnsi="Arial" w:cs="Arial"/>
          <w:b/>
          <w:lang w:eastAsia="es-ES"/>
        </w:rPr>
        <w:tab/>
      </w:r>
      <w:r w:rsidRPr="00345B4E">
        <w:rPr>
          <w:rFonts w:ascii="Arial" w:eastAsia="Times New Roman" w:hAnsi="Arial" w:cs="Arial"/>
          <w:b/>
          <w:lang w:eastAsia="es-ES"/>
        </w:rPr>
        <w:tab/>
      </w:r>
      <w:r w:rsidRPr="00345B4E">
        <w:rPr>
          <w:rFonts w:ascii="Arial" w:eastAsia="Times New Roman" w:hAnsi="Arial" w:cs="Arial"/>
          <w:b/>
          <w:lang w:eastAsia="es-ES"/>
        </w:rPr>
        <w:tab/>
      </w:r>
      <w:r w:rsidRPr="00345B4E">
        <w:rPr>
          <w:rFonts w:ascii="Arial" w:eastAsia="Times New Roman" w:hAnsi="Arial" w:cs="Arial"/>
          <w:b/>
          <w:lang w:eastAsia="es-ES"/>
        </w:rPr>
        <w:tab/>
      </w:r>
      <w:r w:rsidRPr="00345B4E">
        <w:rPr>
          <w:rFonts w:ascii="Arial" w:eastAsia="Times New Roman" w:hAnsi="Arial" w:cs="Arial"/>
          <w:b/>
          <w:lang w:eastAsia="es-ES"/>
        </w:rPr>
        <w:tab/>
      </w:r>
      <w:r w:rsidRPr="00345B4E">
        <w:rPr>
          <w:rFonts w:ascii="Arial" w:eastAsia="Times New Roman" w:hAnsi="Arial" w:cs="Arial"/>
          <w:b/>
          <w:lang w:eastAsia="es-ES"/>
        </w:rPr>
        <w:tab/>
      </w:r>
      <w:r w:rsidRPr="00345B4E">
        <w:rPr>
          <w:rFonts w:ascii="Arial" w:eastAsia="Times New Roman" w:hAnsi="Arial" w:cs="Arial"/>
          <w:b/>
          <w:lang w:eastAsia="es-ES"/>
        </w:rPr>
        <w:tab/>
      </w:r>
      <w:r w:rsidRPr="00345B4E">
        <w:rPr>
          <w:rFonts w:ascii="Arial" w:eastAsia="Times New Roman" w:hAnsi="Arial" w:cs="Arial"/>
          <w:b/>
          <w:lang w:eastAsia="es-ES"/>
        </w:rPr>
        <w:tab/>
      </w:r>
      <w:r w:rsidRPr="00345B4E">
        <w:rPr>
          <w:rFonts w:ascii="Arial" w:eastAsia="Times New Roman" w:hAnsi="Arial" w:cs="Arial"/>
          <w:b/>
          <w:lang w:eastAsia="es-ES"/>
        </w:rPr>
        <w:tab/>
      </w:r>
      <w:r w:rsidRPr="00345B4E">
        <w:rPr>
          <w:rFonts w:ascii="Arial" w:eastAsia="Times New Roman" w:hAnsi="Arial" w:cs="Arial"/>
          <w:b/>
          <w:lang w:eastAsia="es-ES"/>
        </w:rPr>
        <w:tab/>
        <w:t>Tiempo: 4 horas</w:t>
      </w:r>
    </w:p>
    <w:p w:rsidR="00345B4E" w:rsidRPr="00345B4E" w:rsidRDefault="00345B4E" w:rsidP="00345B4E">
      <w:pPr>
        <w:rPr>
          <w:rFonts w:ascii="Arial" w:eastAsia="Times New Roman" w:hAnsi="Arial" w:cs="Arial"/>
          <w:b/>
          <w:lang w:eastAsia="es-ES"/>
        </w:rPr>
      </w:pPr>
    </w:p>
    <w:p w:rsidR="00345B4E" w:rsidRPr="00345B4E" w:rsidRDefault="00345B4E" w:rsidP="00345B4E">
      <w:pPr>
        <w:spacing w:after="120"/>
        <w:rPr>
          <w:rFonts w:ascii="Arial" w:eastAsia="Times New Roman" w:hAnsi="Arial" w:cs="Arial"/>
          <w:b/>
          <w:sz w:val="24"/>
          <w:szCs w:val="24"/>
          <w:lang w:eastAsia="es-ES"/>
        </w:rPr>
      </w:pPr>
      <w:r w:rsidRPr="00345B4E">
        <w:rPr>
          <w:rFonts w:ascii="Arial" w:eastAsia="Times New Roman" w:hAnsi="Arial" w:cs="Arial"/>
          <w:b/>
          <w:sz w:val="24"/>
          <w:szCs w:val="24"/>
          <w:lang w:eastAsia="es-ES"/>
        </w:rPr>
        <w:t>Aprendizajes esperados</w:t>
      </w:r>
    </w:p>
    <w:p w:rsidR="00345B4E" w:rsidRPr="00345B4E" w:rsidRDefault="00345B4E" w:rsidP="00345B4E">
      <w:pPr>
        <w:numPr>
          <w:ilvl w:val="0"/>
          <w:numId w:val="11"/>
        </w:numPr>
        <w:spacing w:after="120"/>
        <w:rPr>
          <w:rFonts w:ascii="Arial" w:eastAsia="Times New Roman" w:hAnsi="Arial" w:cs="Arial"/>
          <w:b/>
          <w:sz w:val="24"/>
          <w:szCs w:val="24"/>
          <w:lang w:eastAsia="es-ES"/>
        </w:rPr>
      </w:pPr>
      <w:r w:rsidRPr="00345B4E">
        <w:rPr>
          <w:rFonts w:ascii="Arial" w:eastAsia="Times New Roman" w:hAnsi="Arial" w:cs="Arial"/>
          <w:sz w:val="24"/>
          <w:szCs w:val="24"/>
          <w:lang w:eastAsia="es-ES"/>
        </w:rPr>
        <w:t>Identifica las características de las personas jóvenes y adultas que estudian la educación básica en el INEA.</w:t>
      </w:r>
    </w:p>
    <w:p w:rsidR="00345B4E" w:rsidRPr="00345B4E" w:rsidRDefault="00345B4E" w:rsidP="00345B4E">
      <w:pPr>
        <w:numPr>
          <w:ilvl w:val="0"/>
          <w:numId w:val="6"/>
        </w:numPr>
        <w:spacing w:after="120"/>
        <w:rPr>
          <w:rFonts w:ascii="Arial" w:eastAsia="Times New Roman" w:hAnsi="Arial" w:cs="Arial"/>
          <w:sz w:val="24"/>
          <w:szCs w:val="24"/>
          <w:lang w:eastAsia="es-ES"/>
        </w:rPr>
      </w:pPr>
      <w:r w:rsidRPr="00345B4E">
        <w:rPr>
          <w:rFonts w:ascii="Arial" w:eastAsia="Times New Roman" w:hAnsi="Arial" w:cs="Arial"/>
          <w:sz w:val="24"/>
          <w:szCs w:val="24"/>
          <w:lang w:eastAsia="es-ES"/>
        </w:rPr>
        <w:t>Reconoce las principales características del Modelo Educación para la Vida y el Trabajo.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6652"/>
        <w:gridCol w:w="1252"/>
        <w:gridCol w:w="1884"/>
        <w:gridCol w:w="1961"/>
      </w:tblGrid>
      <w:tr w:rsidR="00345B4E" w:rsidRPr="00345B4E" w:rsidTr="00571E8D">
        <w:trPr>
          <w:tblHeader/>
        </w:trPr>
        <w:tc>
          <w:tcPr>
            <w:tcW w:w="740" w:type="pct"/>
            <w:shd w:val="pct12" w:color="auto" w:fill="auto"/>
          </w:tcPr>
          <w:p w:rsidR="00345B4E" w:rsidRPr="00345B4E" w:rsidRDefault="00345B4E" w:rsidP="00345B4E">
            <w:pPr>
              <w:jc w:val="center"/>
              <w:rPr>
                <w:rFonts w:ascii="Arial" w:eastAsia="Times New Roman" w:hAnsi="Arial" w:cs="Arial"/>
                <w:b/>
                <w:sz w:val="20"/>
                <w:lang w:eastAsia="es-ES"/>
              </w:rPr>
            </w:pPr>
            <w:r w:rsidRPr="00345B4E">
              <w:rPr>
                <w:rFonts w:ascii="Arial" w:eastAsia="Times New Roman" w:hAnsi="Arial" w:cs="Arial"/>
                <w:b/>
                <w:sz w:val="20"/>
                <w:lang w:eastAsia="es-ES"/>
              </w:rPr>
              <w:t>CONTENIDO</w:t>
            </w:r>
          </w:p>
        </w:tc>
        <w:tc>
          <w:tcPr>
            <w:tcW w:w="2412" w:type="pct"/>
            <w:shd w:val="pct12" w:color="auto" w:fill="auto"/>
          </w:tcPr>
          <w:p w:rsidR="00345B4E" w:rsidRPr="00345B4E" w:rsidRDefault="00345B4E" w:rsidP="00345B4E">
            <w:pPr>
              <w:jc w:val="center"/>
              <w:rPr>
                <w:rFonts w:ascii="Arial" w:eastAsia="Times New Roman" w:hAnsi="Arial" w:cs="Arial"/>
                <w:b/>
                <w:lang w:eastAsia="es-ES"/>
              </w:rPr>
            </w:pPr>
            <w:r w:rsidRPr="00345B4E">
              <w:rPr>
                <w:rFonts w:ascii="Arial" w:eastAsia="Times New Roman" w:hAnsi="Arial" w:cs="Arial"/>
                <w:b/>
                <w:lang w:eastAsia="es-ES"/>
              </w:rPr>
              <w:t>ACTIVIDADES</w:t>
            </w:r>
          </w:p>
        </w:tc>
        <w:tc>
          <w:tcPr>
            <w:tcW w:w="454" w:type="pct"/>
            <w:shd w:val="pct12" w:color="auto" w:fill="auto"/>
          </w:tcPr>
          <w:p w:rsidR="00345B4E" w:rsidRPr="00345B4E" w:rsidRDefault="00345B4E" w:rsidP="00345B4E">
            <w:pPr>
              <w:jc w:val="center"/>
              <w:rPr>
                <w:rFonts w:ascii="Arial" w:eastAsia="Times New Roman" w:hAnsi="Arial" w:cs="Arial"/>
                <w:b/>
                <w:lang w:eastAsia="es-ES"/>
              </w:rPr>
            </w:pPr>
            <w:r w:rsidRPr="00345B4E">
              <w:rPr>
                <w:rFonts w:ascii="Arial" w:eastAsia="Times New Roman" w:hAnsi="Arial" w:cs="Arial"/>
                <w:b/>
                <w:lang w:eastAsia="es-ES"/>
              </w:rPr>
              <w:t>TIEMPO</w:t>
            </w:r>
          </w:p>
        </w:tc>
        <w:tc>
          <w:tcPr>
            <w:tcW w:w="683" w:type="pct"/>
            <w:shd w:val="pct12" w:color="auto" w:fill="auto"/>
          </w:tcPr>
          <w:p w:rsidR="00345B4E" w:rsidRPr="00345B4E" w:rsidRDefault="00345B4E" w:rsidP="00345B4E">
            <w:pPr>
              <w:jc w:val="center"/>
              <w:rPr>
                <w:rFonts w:ascii="Arial" w:eastAsia="Times New Roman" w:hAnsi="Arial" w:cs="Arial"/>
                <w:b/>
                <w:lang w:eastAsia="es-ES"/>
              </w:rPr>
            </w:pPr>
            <w:r w:rsidRPr="00345B4E">
              <w:rPr>
                <w:rFonts w:ascii="Arial" w:eastAsia="Times New Roman" w:hAnsi="Arial" w:cs="Arial"/>
                <w:b/>
                <w:lang w:eastAsia="es-ES"/>
              </w:rPr>
              <w:t>RECURSOS</w:t>
            </w:r>
          </w:p>
        </w:tc>
        <w:tc>
          <w:tcPr>
            <w:tcW w:w="711" w:type="pct"/>
            <w:shd w:val="pct12" w:color="auto" w:fill="auto"/>
          </w:tcPr>
          <w:p w:rsidR="00345B4E" w:rsidRPr="00345B4E" w:rsidRDefault="00345B4E" w:rsidP="00345B4E">
            <w:pPr>
              <w:jc w:val="center"/>
              <w:rPr>
                <w:rFonts w:ascii="Arial" w:eastAsia="Times New Roman" w:hAnsi="Arial" w:cs="Arial"/>
                <w:b/>
                <w:lang w:eastAsia="es-ES"/>
              </w:rPr>
            </w:pPr>
            <w:r w:rsidRPr="00345B4E">
              <w:rPr>
                <w:rFonts w:ascii="Arial" w:eastAsia="Times New Roman" w:hAnsi="Arial" w:cs="Arial"/>
                <w:b/>
                <w:lang w:eastAsia="es-ES"/>
              </w:rPr>
              <w:t>EVALUACIÓN</w:t>
            </w:r>
          </w:p>
        </w:tc>
      </w:tr>
      <w:tr w:rsidR="00345B4E" w:rsidRPr="00345B4E" w:rsidTr="00571E8D">
        <w:trPr>
          <w:trHeight w:val="439"/>
        </w:trPr>
        <w:tc>
          <w:tcPr>
            <w:tcW w:w="740" w:type="pct"/>
            <w:shd w:val="clear" w:color="auto" w:fill="auto"/>
          </w:tcPr>
          <w:p w:rsidR="00345B4E" w:rsidRPr="00345B4E" w:rsidRDefault="00345B4E" w:rsidP="00345B4E">
            <w:pPr>
              <w:tabs>
                <w:tab w:val="left" w:pos="4964"/>
              </w:tabs>
              <w:spacing w:after="120"/>
              <w:contextualSpacing/>
              <w:jc w:val="both"/>
              <w:rPr>
                <w:rFonts w:ascii="Arial" w:eastAsia="Times New Roman" w:hAnsi="Arial" w:cs="Arial"/>
                <w:b/>
                <w:sz w:val="20"/>
                <w:lang w:eastAsia="es-ES"/>
              </w:rPr>
            </w:pPr>
            <w:r w:rsidRPr="00345B4E">
              <w:rPr>
                <w:rFonts w:ascii="Arial" w:eastAsia="Times New Roman" w:hAnsi="Arial" w:cs="Arial"/>
                <w:b/>
                <w:sz w:val="20"/>
                <w:lang w:eastAsia="es-ES"/>
              </w:rPr>
              <w:t>Características de las personas jóvenes y adultas</w:t>
            </w:r>
          </w:p>
        </w:tc>
        <w:tc>
          <w:tcPr>
            <w:tcW w:w="2412" w:type="pct"/>
            <w:shd w:val="clear" w:color="auto" w:fill="auto"/>
          </w:tcPr>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En plenaria y a través de lluvia de ideas pregunta al grupo:</w:t>
            </w:r>
          </w:p>
          <w:p w:rsidR="00345B4E" w:rsidRPr="00345B4E" w:rsidRDefault="00345B4E" w:rsidP="00345B4E">
            <w:pPr>
              <w:numPr>
                <w:ilvl w:val="0"/>
                <w:numId w:val="8"/>
              </w:numPr>
              <w:spacing w:after="120"/>
              <w:jc w:val="both"/>
              <w:rPr>
                <w:rFonts w:ascii="Arial" w:eastAsia="Times New Roman" w:hAnsi="Arial" w:cs="Arial"/>
                <w:sz w:val="24"/>
                <w:lang w:val="es-ES" w:eastAsia="es-ES"/>
              </w:rPr>
            </w:pPr>
            <w:r w:rsidRPr="00345B4E">
              <w:rPr>
                <w:rFonts w:ascii="Arial" w:eastAsia="Times New Roman" w:hAnsi="Arial" w:cs="Arial"/>
                <w:sz w:val="24"/>
                <w:lang w:val="es-ES" w:eastAsia="es-ES"/>
              </w:rPr>
              <w:t>¿Conocen personas de su comunidad que no saben leer y escribir, que no han iniciado o concluido la primaria o la secundaria?</w:t>
            </w:r>
          </w:p>
          <w:p w:rsidR="00345B4E" w:rsidRPr="00345B4E" w:rsidRDefault="00345B4E" w:rsidP="00345B4E">
            <w:pPr>
              <w:numPr>
                <w:ilvl w:val="0"/>
                <w:numId w:val="8"/>
              </w:numPr>
              <w:spacing w:after="120"/>
              <w:jc w:val="both"/>
              <w:rPr>
                <w:rFonts w:ascii="Arial" w:eastAsia="Times New Roman" w:hAnsi="Arial" w:cs="Arial"/>
                <w:sz w:val="24"/>
                <w:lang w:val="es-ES" w:eastAsia="es-ES"/>
              </w:rPr>
            </w:pPr>
            <w:r w:rsidRPr="00345B4E">
              <w:rPr>
                <w:rFonts w:ascii="Arial" w:eastAsia="Times New Roman" w:hAnsi="Arial" w:cs="Arial"/>
                <w:sz w:val="24"/>
                <w:lang w:val="es-ES" w:eastAsia="es-ES"/>
              </w:rPr>
              <w:t>¿Qué características tienen las personas?</w:t>
            </w:r>
          </w:p>
          <w:p w:rsidR="00345B4E" w:rsidRPr="00345B4E" w:rsidRDefault="00345B4E" w:rsidP="00345B4E">
            <w:pPr>
              <w:numPr>
                <w:ilvl w:val="0"/>
                <w:numId w:val="8"/>
              </w:numPr>
              <w:spacing w:after="120"/>
              <w:jc w:val="both"/>
              <w:rPr>
                <w:rFonts w:ascii="Arial" w:eastAsia="Times New Roman" w:hAnsi="Arial" w:cs="Arial"/>
                <w:sz w:val="24"/>
                <w:lang w:val="es-ES" w:eastAsia="es-ES"/>
              </w:rPr>
            </w:pPr>
            <w:r w:rsidRPr="00345B4E">
              <w:rPr>
                <w:rFonts w:ascii="Arial" w:eastAsia="Times New Roman" w:hAnsi="Arial" w:cs="Arial"/>
                <w:sz w:val="24"/>
                <w:lang w:val="es-ES" w:eastAsia="es-ES"/>
              </w:rPr>
              <w:t>¿Qué saberes tienen?</w:t>
            </w:r>
          </w:p>
          <w:p w:rsidR="00345B4E" w:rsidRPr="00345B4E" w:rsidRDefault="00345B4E" w:rsidP="00345B4E">
            <w:pPr>
              <w:numPr>
                <w:ilvl w:val="0"/>
                <w:numId w:val="8"/>
              </w:numPr>
              <w:spacing w:after="120"/>
              <w:jc w:val="both"/>
              <w:rPr>
                <w:rFonts w:ascii="Arial" w:eastAsia="Times New Roman" w:hAnsi="Arial" w:cs="Arial"/>
                <w:sz w:val="24"/>
                <w:lang w:val="es-ES" w:eastAsia="es-ES"/>
              </w:rPr>
            </w:pPr>
            <w:r w:rsidRPr="00345B4E">
              <w:rPr>
                <w:rFonts w:ascii="Arial" w:eastAsia="Times New Roman" w:hAnsi="Arial" w:cs="Arial"/>
                <w:sz w:val="24"/>
                <w:lang w:val="es-ES" w:eastAsia="es-ES"/>
              </w:rPr>
              <w:t>¿Qué crees que les gustaría o les interesaría aprender?</w:t>
            </w:r>
          </w:p>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 xml:space="preserve">Escribe sus aportaciones en hojas para </w:t>
            </w:r>
            <w:proofErr w:type="spellStart"/>
            <w:r w:rsidRPr="00345B4E">
              <w:rPr>
                <w:rFonts w:ascii="Arial" w:eastAsia="Times New Roman" w:hAnsi="Arial" w:cs="Arial"/>
                <w:sz w:val="24"/>
                <w:lang w:val="es-ES" w:eastAsia="es-ES"/>
              </w:rPr>
              <w:t>rotafolios</w:t>
            </w:r>
            <w:proofErr w:type="spellEnd"/>
            <w:r w:rsidRPr="00345B4E">
              <w:rPr>
                <w:rFonts w:ascii="Arial" w:eastAsia="Times New Roman" w:hAnsi="Arial" w:cs="Arial"/>
                <w:sz w:val="24"/>
                <w:lang w:val="es-ES" w:eastAsia="es-ES"/>
              </w:rPr>
              <w:t xml:space="preserve"> y reorienta las participaciones.</w:t>
            </w:r>
          </w:p>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 xml:space="preserve">Integra equipos, para que den lectura al texto </w:t>
            </w:r>
            <w:r w:rsidRPr="00345B4E">
              <w:rPr>
                <w:rFonts w:ascii="Arial" w:eastAsia="Times New Roman" w:hAnsi="Arial" w:cs="Arial"/>
                <w:i/>
                <w:sz w:val="24"/>
                <w:lang w:val="es-ES" w:eastAsia="es-ES"/>
              </w:rPr>
              <w:t>Características de las personas jóvenes y adultas</w:t>
            </w:r>
            <w:r w:rsidRPr="00345B4E">
              <w:rPr>
                <w:rFonts w:ascii="Arial" w:eastAsia="Times New Roman" w:hAnsi="Arial" w:cs="Arial"/>
                <w:sz w:val="24"/>
                <w:lang w:val="es-ES" w:eastAsia="es-ES"/>
              </w:rPr>
              <w:t>, páginas 3 a la 6, de su Material del participante, al concluir pídeles que comenten sus respuestas a las preguntas planteadas en el texto.</w:t>
            </w:r>
          </w:p>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Complementa las aportaciones del grupo con la presentación Características de las personas jóvenes haciendo énfasis en la información referida a la población indígena.</w:t>
            </w:r>
          </w:p>
        </w:tc>
        <w:tc>
          <w:tcPr>
            <w:tcW w:w="454" w:type="pct"/>
            <w:shd w:val="clear" w:color="auto" w:fill="auto"/>
          </w:tcPr>
          <w:p w:rsidR="00345B4E" w:rsidRPr="00345B4E" w:rsidRDefault="00345B4E" w:rsidP="00345B4E">
            <w:pPr>
              <w:spacing w:after="120"/>
              <w:jc w:val="center"/>
              <w:rPr>
                <w:rFonts w:ascii="Arial" w:eastAsia="Times New Roman" w:hAnsi="Arial" w:cs="Arial"/>
                <w:sz w:val="24"/>
                <w:lang w:eastAsia="es-ES"/>
              </w:rPr>
            </w:pPr>
            <w:r w:rsidRPr="00345B4E">
              <w:rPr>
                <w:rFonts w:ascii="Arial" w:eastAsia="Times New Roman" w:hAnsi="Arial" w:cs="Arial"/>
                <w:sz w:val="24"/>
                <w:lang w:eastAsia="es-ES"/>
              </w:rPr>
              <w:t>1:30 h</w:t>
            </w:r>
          </w:p>
        </w:tc>
        <w:tc>
          <w:tcPr>
            <w:tcW w:w="683" w:type="pct"/>
            <w:shd w:val="clear" w:color="auto" w:fill="auto"/>
          </w:tcPr>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val="es-ES" w:eastAsia="es-ES"/>
              </w:rPr>
            </w:pPr>
            <w:r w:rsidRPr="00345B4E">
              <w:rPr>
                <w:rFonts w:ascii="Arial" w:eastAsia="Times New Roman" w:hAnsi="Arial" w:cs="Arial"/>
                <w:sz w:val="24"/>
                <w:lang w:eastAsia="es-ES"/>
              </w:rPr>
              <w:t xml:space="preserve">Hojas para </w:t>
            </w:r>
            <w:proofErr w:type="spellStart"/>
            <w:r w:rsidRPr="00345B4E">
              <w:rPr>
                <w:rFonts w:ascii="Arial" w:eastAsia="Times New Roman" w:hAnsi="Arial" w:cs="Arial"/>
                <w:sz w:val="24"/>
                <w:lang w:eastAsia="es-ES"/>
              </w:rPr>
              <w:t>rotafolio</w:t>
            </w:r>
            <w:proofErr w:type="spellEnd"/>
            <w:r w:rsidRPr="00345B4E">
              <w:rPr>
                <w:rFonts w:ascii="Arial" w:eastAsia="Times New Roman" w:hAnsi="Arial" w:cs="Arial"/>
                <w:sz w:val="24"/>
                <w:lang w:eastAsia="es-ES"/>
              </w:rPr>
              <w:t xml:space="preserve">, marcadores y </w:t>
            </w:r>
            <w:proofErr w:type="spellStart"/>
            <w:r w:rsidRPr="00345B4E">
              <w:rPr>
                <w:rFonts w:ascii="Arial" w:eastAsia="Times New Roman" w:hAnsi="Arial" w:cs="Arial"/>
                <w:sz w:val="24"/>
                <w:lang w:eastAsia="es-ES"/>
              </w:rPr>
              <w:t>masking</w:t>
            </w:r>
            <w:proofErr w:type="spellEnd"/>
            <w:r w:rsidRPr="00345B4E">
              <w:rPr>
                <w:rFonts w:ascii="Arial" w:eastAsia="Times New Roman" w:hAnsi="Arial" w:cs="Arial"/>
                <w:sz w:val="24"/>
                <w:lang w:eastAsia="es-ES"/>
              </w:rPr>
              <w:t xml:space="preserve"> tape</w:t>
            </w:r>
          </w:p>
          <w:p w:rsidR="00345B4E" w:rsidRPr="00345B4E" w:rsidRDefault="00345B4E" w:rsidP="00345B4E">
            <w:pPr>
              <w:spacing w:after="120"/>
              <w:rPr>
                <w:rFonts w:ascii="Arial" w:eastAsia="Times New Roman" w:hAnsi="Arial" w:cs="Arial"/>
                <w:sz w:val="24"/>
                <w:lang w:val="es-ES" w:eastAsia="es-ES"/>
              </w:rPr>
            </w:pPr>
          </w:p>
          <w:p w:rsidR="00345B4E" w:rsidRPr="00345B4E" w:rsidRDefault="00345B4E" w:rsidP="00345B4E">
            <w:pPr>
              <w:spacing w:after="120"/>
              <w:rPr>
                <w:rFonts w:ascii="Arial" w:eastAsia="Times New Roman" w:hAnsi="Arial" w:cs="Arial"/>
                <w:i/>
                <w:sz w:val="24"/>
                <w:lang w:val="es-ES" w:eastAsia="es-ES"/>
              </w:rPr>
            </w:pPr>
            <w:r w:rsidRPr="00345B4E">
              <w:rPr>
                <w:rFonts w:ascii="Arial" w:eastAsia="Times New Roman" w:hAnsi="Arial" w:cs="Arial"/>
                <w:sz w:val="24"/>
                <w:lang w:val="es-ES" w:eastAsia="es-ES"/>
              </w:rPr>
              <w:t xml:space="preserve">Manual del participante: </w:t>
            </w:r>
            <w:r w:rsidRPr="00345B4E">
              <w:rPr>
                <w:rFonts w:ascii="Arial" w:eastAsia="Times New Roman" w:hAnsi="Arial" w:cs="Arial"/>
                <w:i/>
                <w:sz w:val="24"/>
                <w:lang w:val="es-ES" w:eastAsia="es-ES"/>
              </w:rPr>
              <w:t>Características de las personas jóvenes y adultas</w:t>
            </w:r>
          </w:p>
          <w:p w:rsidR="00345B4E" w:rsidRPr="00345B4E" w:rsidRDefault="00345B4E" w:rsidP="00345B4E">
            <w:pPr>
              <w:spacing w:after="120"/>
              <w:rPr>
                <w:rFonts w:ascii="Arial" w:eastAsia="Times New Roman" w:hAnsi="Arial" w:cs="Arial"/>
                <w:sz w:val="24"/>
                <w:lang w:val="es-ES" w:eastAsia="es-ES"/>
              </w:rPr>
            </w:pPr>
          </w:p>
          <w:p w:rsidR="00345B4E" w:rsidRPr="00345B4E" w:rsidRDefault="00345B4E" w:rsidP="00345B4E">
            <w:pPr>
              <w:spacing w:after="120"/>
              <w:rPr>
                <w:rFonts w:ascii="Arial" w:eastAsia="Times New Roman" w:hAnsi="Arial" w:cs="Arial"/>
                <w:sz w:val="24"/>
                <w:lang w:eastAsia="es-ES"/>
              </w:rPr>
            </w:pPr>
            <w:r w:rsidRPr="00345B4E">
              <w:rPr>
                <w:rFonts w:ascii="Arial" w:eastAsia="Times New Roman" w:hAnsi="Arial" w:cs="Arial"/>
                <w:sz w:val="24"/>
                <w:lang w:val="es-ES" w:eastAsia="es-ES"/>
              </w:rPr>
              <w:t>Presentación electrónica</w:t>
            </w:r>
            <w:r w:rsidRPr="00345B4E">
              <w:rPr>
                <w:rFonts w:ascii="Arial" w:eastAsia="Times New Roman" w:hAnsi="Arial" w:cs="Arial"/>
                <w:i/>
                <w:sz w:val="24"/>
                <w:lang w:val="es-ES" w:eastAsia="es-ES"/>
              </w:rPr>
              <w:t xml:space="preserve"> La PJA</w:t>
            </w:r>
          </w:p>
        </w:tc>
        <w:tc>
          <w:tcPr>
            <w:tcW w:w="711" w:type="pct"/>
            <w:shd w:val="clear" w:color="auto" w:fill="auto"/>
          </w:tcPr>
          <w:p w:rsidR="00345B4E" w:rsidRPr="00345B4E" w:rsidRDefault="00345B4E" w:rsidP="00345B4E">
            <w:pPr>
              <w:spacing w:after="120"/>
              <w:rPr>
                <w:rFonts w:ascii="Arial" w:eastAsia="Times New Roman" w:hAnsi="Arial" w:cs="Arial"/>
                <w:sz w:val="24"/>
                <w:lang w:eastAsia="es-ES"/>
              </w:rPr>
            </w:pPr>
          </w:p>
        </w:tc>
      </w:tr>
      <w:tr w:rsidR="00345B4E" w:rsidRPr="00345B4E" w:rsidTr="00571E8D">
        <w:trPr>
          <w:trHeight w:val="439"/>
        </w:trPr>
        <w:tc>
          <w:tcPr>
            <w:tcW w:w="740" w:type="pct"/>
            <w:shd w:val="clear" w:color="auto" w:fill="auto"/>
          </w:tcPr>
          <w:p w:rsidR="00345B4E" w:rsidRPr="00345B4E" w:rsidRDefault="00345B4E" w:rsidP="00345B4E">
            <w:pPr>
              <w:tabs>
                <w:tab w:val="left" w:pos="4964"/>
              </w:tabs>
              <w:contextualSpacing/>
              <w:jc w:val="both"/>
              <w:rPr>
                <w:rFonts w:ascii="Arial" w:eastAsia="Times New Roman" w:hAnsi="Arial" w:cs="Arial"/>
                <w:b/>
                <w:sz w:val="20"/>
                <w:lang w:eastAsia="es-ES"/>
              </w:rPr>
            </w:pPr>
            <w:r w:rsidRPr="00345B4E">
              <w:rPr>
                <w:rFonts w:ascii="Arial" w:eastAsia="Times New Roman" w:hAnsi="Arial" w:cs="Arial"/>
                <w:b/>
                <w:sz w:val="20"/>
                <w:lang w:eastAsia="es-ES"/>
              </w:rPr>
              <w:t>Modelo de Educación para la Vida y el Trabajo hispanohablante</w:t>
            </w:r>
          </w:p>
          <w:p w:rsidR="00345B4E" w:rsidRPr="00345B4E" w:rsidRDefault="00345B4E" w:rsidP="00345B4E">
            <w:pPr>
              <w:jc w:val="center"/>
              <w:rPr>
                <w:rFonts w:ascii="Arial" w:eastAsia="Times New Roman" w:hAnsi="Arial" w:cs="Arial"/>
                <w:b/>
                <w:sz w:val="20"/>
                <w:lang w:eastAsia="es-ES"/>
              </w:rPr>
            </w:pPr>
          </w:p>
        </w:tc>
        <w:tc>
          <w:tcPr>
            <w:tcW w:w="2412" w:type="pct"/>
            <w:shd w:val="clear" w:color="auto" w:fill="auto"/>
          </w:tcPr>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Comenta que en el INEA las personas estudian la educación básica con el Modelo Educación para la Vida y el Trabajo (</w:t>
            </w:r>
            <w:proofErr w:type="spellStart"/>
            <w:r w:rsidRPr="00345B4E">
              <w:rPr>
                <w:rFonts w:ascii="Arial" w:eastAsia="Times New Roman" w:hAnsi="Arial" w:cs="Arial"/>
                <w:sz w:val="24"/>
                <w:lang w:val="es-ES" w:eastAsia="es-ES"/>
              </w:rPr>
              <w:t>MEVyT</w:t>
            </w:r>
            <w:proofErr w:type="spellEnd"/>
            <w:r w:rsidRPr="00345B4E">
              <w:rPr>
                <w:rFonts w:ascii="Arial" w:eastAsia="Times New Roman" w:hAnsi="Arial" w:cs="Arial"/>
                <w:sz w:val="24"/>
                <w:lang w:val="es-ES" w:eastAsia="es-ES"/>
              </w:rPr>
              <w:t xml:space="preserve">), y pregunta al grupo ¿saben algo del </w:t>
            </w:r>
            <w:proofErr w:type="spellStart"/>
            <w:r w:rsidRPr="00345B4E">
              <w:rPr>
                <w:rFonts w:ascii="Arial" w:eastAsia="Times New Roman" w:hAnsi="Arial" w:cs="Arial"/>
                <w:sz w:val="24"/>
                <w:lang w:val="es-ES" w:eastAsia="es-ES"/>
              </w:rPr>
              <w:t>MEVyT</w:t>
            </w:r>
            <w:proofErr w:type="spellEnd"/>
            <w:r w:rsidRPr="00345B4E">
              <w:rPr>
                <w:rFonts w:ascii="Arial" w:eastAsia="Times New Roman" w:hAnsi="Arial" w:cs="Arial"/>
                <w:sz w:val="24"/>
                <w:lang w:val="es-ES" w:eastAsia="es-ES"/>
              </w:rPr>
              <w:t xml:space="preserve">?, ¿qué saben? y si es el caso, escribe sus </w:t>
            </w:r>
            <w:r w:rsidRPr="00345B4E">
              <w:rPr>
                <w:rFonts w:ascii="Arial" w:eastAsia="Times New Roman" w:hAnsi="Arial" w:cs="Arial"/>
                <w:sz w:val="24"/>
                <w:lang w:val="es-ES" w:eastAsia="es-ES"/>
              </w:rPr>
              <w:lastRenderedPageBreak/>
              <w:t xml:space="preserve">comentarios en hojas para </w:t>
            </w:r>
            <w:proofErr w:type="spellStart"/>
            <w:r w:rsidRPr="00345B4E">
              <w:rPr>
                <w:rFonts w:ascii="Arial" w:eastAsia="Times New Roman" w:hAnsi="Arial" w:cs="Arial"/>
                <w:sz w:val="24"/>
                <w:lang w:val="es-ES" w:eastAsia="es-ES"/>
              </w:rPr>
              <w:t>rotafolio</w:t>
            </w:r>
            <w:proofErr w:type="spellEnd"/>
            <w:r w:rsidRPr="00345B4E">
              <w:rPr>
                <w:rFonts w:ascii="Arial" w:eastAsia="Times New Roman" w:hAnsi="Arial" w:cs="Arial"/>
                <w:sz w:val="24"/>
                <w:lang w:val="es-ES" w:eastAsia="es-ES"/>
              </w:rPr>
              <w:t>.</w:t>
            </w:r>
          </w:p>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 xml:space="preserve">Haz referencia a que el </w:t>
            </w:r>
            <w:proofErr w:type="spellStart"/>
            <w:r w:rsidRPr="00345B4E">
              <w:rPr>
                <w:rFonts w:ascii="Arial" w:eastAsia="Times New Roman" w:hAnsi="Arial" w:cs="Arial"/>
                <w:sz w:val="24"/>
                <w:lang w:val="es-ES" w:eastAsia="es-ES"/>
              </w:rPr>
              <w:t>MEVyT</w:t>
            </w:r>
            <w:proofErr w:type="spellEnd"/>
            <w:r w:rsidRPr="00345B4E">
              <w:rPr>
                <w:rFonts w:ascii="Arial" w:eastAsia="Times New Roman" w:hAnsi="Arial" w:cs="Arial"/>
                <w:sz w:val="24"/>
                <w:lang w:val="es-ES" w:eastAsia="es-ES"/>
              </w:rPr>
              <w:t xml:space="preserve"> es un modelo que da respuesta a las diversas necesidades e interés de las personas jóvenes y adultas.</w:t>
            </w:r>
          </w:p>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 xml:space="preserve">Comenta con el grupo los propósitos y características del </w:t>
            </w:r>
            <w:proofErr w:type="spellStart"/>
            <w:r w:rsidRPr="00345B4E">
              <w:rPr>
                <w:rFonts w:ascii="Arial" w:eastAsia="Times New Roman" w:hAnsi="Arial" w:cs="Arial"/>
                <w:sz w:val="24"/>
                <w:lang w:val="es-ES" w:eastAsia="es-ES"/>
              </w:rPr>
              <w:t>MEVyT</w:t>
            </w:r>
            <w:proofErr w:type="spellEnd"/>
            <w:r w:rsidRPr="00345B4E">
              <w:rPr>
                <w:rFonts w:ascii="Arial" w:eastAsia="Times New Roman" w:hAnsi="Arial" w:cs="Arial"/>
                <w:sz w:val="24"/>
                <w:lang w:val="es-ES" w:eastAsia="es-ES"/>
              </w:rPr>
              <w:t>, las competencias que promueve y su estructura curricular apoyándote en la presentación El Modelo Educación para la Vida y el Trabajo y propiciando la participación y reflexión del grupo</w:t>
            </w:r>
          </w:p>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Integra equipos y pide que lean de su material del participante, los siguientes apartados:</w:t>
            </w:r>
          </w:p>
          <w:p w:rsidR="00345B4E" w:rsidRPr="00345B4E" w:rsidRDefault="00345B4E" w:rsidP="00345B4E">
            <w:pPr>
              <w:numPr>
                <w:ilvl w:val="0"/>
                <w:numId w:val="10"/>
              </w:numPr>
              <w:autoSpaceDE w:val="0"/>
              <w:autoSpaceDN w:val="0"/>
              <w:adjustRightInd w:val="0"/>
              <w:spacing w:after="120"/>
              <w:rPr>
                <w:rFonts w:ascii="AvenirLTStd-Roman" w:eastAsia="Times New Roman" w:hAnsi="AvenirLTStd-Roman" w:cs="AvenirLTStd-Roman"/>
                <w:sz w:val="24"/>
                <w:lang w:eastAsia="es-MX"/>
              </w:rPr>
            </w:pPr>
            <w:r w:rsidRPr="00345B4E">
              <w:rPr>
                <w:rFonts w:ascii="AvenirLTStd-Roman" w:eastAsia="Times New Roman" w:hAnsi="AvenirLTStd-Roman" w:cs="AvenirLTStd-Roman"/>
                <w:sz w:val="24"/>
                <w:lang w:val="es-ES" w:eastAsia="es-MX"/>
              </w:rPr>
              <w:t>Propósitos y competencias y características del M</w:t>
            </w:r>
            <w:proofErr w:type="spellStart"/>
            <w:r w:rsidRPr="00345B4E">
              <w:rPr>
                <w:rFonts w:ascii="AvenirLTStd-Roman" w:eastAsia="Times New Roman" w:hAnsi="AvenirLTStd-Roman" w:cs="AvenirLTStd-Roman"/>
                <w:sz w:val="24"/>
                <w:lang w:eastAsia="es-MX"/>
              </w:rPr>
              <w:t>EVyT</w:t>
            </w:r>
            <w:proofErr w:type="spellEnd"/>
          </w:p>
          <w:p w:rsidR="00345B4E" w:rsidRPr="00345B4E" w:rsidRDefault="00345B4E" w:rsidP="00345B4E">
            <w:pPr>
              <w:numPr>
                <w:ilvl w:val="0"/>
                <w:numId w:val="10"/>
              </w:numPr>
              <w:autoSpaceDE w:val="0"/>
              <w:autoSpaceDN w:val="0"/>
              <w:adjustRightInd w:val="0"/>
              <w:spacing w:after="120"/>
              <w:rPr>
                <w:rFonts w:ascii="AvenirLTStd-Roman" w:eastAsia="Times New Roman" w:hAnsi="AvenirLTStd-Roman" w:cs="AvenirLTStd-Roman"/>
                <w:sz w:val="24"/>
                <w:lang w:eastAsia="es-MX"/>
              </w:rPr>
            </w:pPr>
            <w:r w:rsidRPr="00345B4E">
              <w:rPr>
                <w:rFonts w:ascii="AvenirLTStd-Roman" w:eastAsia="Times New Roman" w:hAnsi="AvenirLTStd-Roman" w:cs="AvenirLTStd-Roman"/>
                <w:sz w:val="24"/>
                <w:lang w:eastAsia="es-MX"/>
              </w:rPr>
              <w:t xml:space="preserve">Vertientes del </w:t>
            </w:r>
            <w:proofErr w:type="spellStart"/>
            <w:r w:rsidRPr="00345B4E">
              <w:rPr>
                <w:rFonts w:ascii="AvenirLTStd-Roman" w:eastAsia="Times New Roman" w:hAnsi="AvenirLTStd-Roman" w:cs="AvenirLTStd-Roman"/>
                <w:sz w:val="24"/>
                <w:lang w:eastAsia="es-MX"/>
              </w:rPr>
              <w:t>MEVyT</w:t>
            </w:r>
            <w:proofErr w:type="spellEnd"/>
            <w:r w:rsidRPr="00345B4E">
              <w:rPr>
                <w:rFonts w:ascii="AvenirLTStd-Roman" w:eastAsia="Times New Roman" w:hAnsi="AvenirLTStd-Roman" w:cs="AvenirLTStd-Roman"/>
                <w:sz w:val="24"/>
                <w:lang w:eastAsia="es-MX"/>
              </w:rPr>
              <w:t xml:space="preserve"> y modalidades en sus materiales</w:t>
            </w:r>
          </w:p>
          <w:p w:rsidR="00345B4E" w:rsidRPr="00345B4E" w:rsidRDefault="00345B4E" w:rsidP="00345B4E">
            <w:pPr>
              <w:numPr>
                <w:ilvl w:val="0"/>
                <w:numId w:val="10"/>
              </w:numPr>
              <w:autoSpaceDE w:val="0"/>
              <w:autoSpaceDN w:val="0"/>
              <w:adjustRightInd w:val="0"/>
              <w:spacing w:after="120"/>
              <w:rPr>
                <w:rFonts w:ascii="AvenirLTStd-Roman" w:eastAsia="Times New Roman" w:hAnsi="AvenirLTStd-Roman" w:cs="AvenirLTStd-Roman"/>
                <w:sz w:val="24"/>
                <w:lang w:eastAsia="es-MX"/>
              </w:rPr>
            </w:pPr>
            <w:r w:rsidRPr="00345B4E">
              <w:rPr>
                <w:rFonts w:ascii="AvenirLTStd-Roman" w:eastAsia="Times New Roman" w:hAnsi="AvenirLTStd-Roman" w:cs="AvenirLTStd-Roman"/>
                <w:sz w:val="24"/>
                <w:lang w:eastAsia="es-MX"/>
              </w:rPr>
              <w:t xml:space="preserve">Características del </w:t>
            </w:r>
            <w:proofErr w:type="spellStart"/>
            <w:r w:rsidRPr="00345B4E">
              <w:rPr>
                <w:rFonts w:ascii="AvenirLTStd-Roman" w:eastAsia="Times New Roman" w:hAnsi="AvenirLTStd-Roman" w:cs="AvenirLTStd-Roman"/>
                <w:sz w:val="24"/>
                <w:lang w:eastAsia="es-MX"/>
              </w:rPr>
              <w:t>MEVyT</w:t>
            </w:r>
            <w:proofErr w:type="spellEnd"/>
          </w:p>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Pide a los equipos que expongan los aspectos más relevantes del tema revisado.</w:t>
            </w:r>
          </w:p>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 xml:space="preserve">Complementa y aclara la información cuando sea necesario con la presentación del </w:t>
            </w:r>
            <w:proofErr w:type="spellStart"/>
            <w:r w:rsidRPr="00345B4E">
              <w:rPr>
                <w:rFonts w:ascii="Arial" w:eastAsia="Times New Roman" w:hAnsi="Arial" w:cs="Arial"/>
                <w:sz w:val="24"/>
                <w:lang w:val="es-ES" w:eastAsia="es-ES"/>
              </w:rPr>
              <w:t>MEVyT</w:t>
            </w:r>
            <w:proofErr w:type="spellEnd"/>
            <w:r w:rsidRPr="00345B4E">
              <w:rPr>
                <w:rFonts w:ascii="Arial" w:eastAsia="Times New Roman" w:hAnsi="Arial" w:cs="Arial"/>
                <w:sz w:val="24"/>
                <w:lang w:val="es-ES" w:eastAsia="es-ES"/>
              </w:rPr>
              <w:t>.</w:t>
            </w:r>
          </w:p>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 xml:space="preserve">Explica la metodología del </w:t>
            </w:r>
            <w:proofErr w:type="spellStart"/>
            <w:r w:rsidRPr="00345B4E">
              <w:rPr>
                <w:rFonts w:ascii="Arial" w:eastAsia="Times New Roman" w:hAnsi="Arial" w:cs="Arial"/>
                <w:sz w:val="24"/>
                <w:lang w:val="es-ES" w:eastAsia="es-ES"/>
              </w:rPr>
              <w:t>MEVyT</w:t>
            </w:r>
            <w:proofErr w:type="spellEnd"/>
            <w:r w:rsidRPr="00345B4E">
              <w:rPr>
                <w:rFonts w:ascii="Arial" w:eastAsia="Times New Roman" w:hAnsi="Arial" w:cs="Arial"/>
                <w:sz w:val="24"/>
                <w:lang w:val="es-ES" w:eastAsia="es-ES"/>
              </w:rPr>
              <w:t>, el esquema curricular, Tipo de módulos, Ejes.</w:t>
            </w:r>
          </w:p>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 xml:space="preserve">Solicita a cada equipo que elabore por lo menos tres preguntas relacionadas con los temas revisados. Menciona que pueden apoyarse en su </w:t>
            </w:r>
            <w:proofErr w:type="spellStart"/>
            <w:r w:rsidRPr="00345B4E">
              <w:rPr>
                <w:rFonts w:ascii="Arial" w:eastAsia="Times New Roman" w:hAnsi="Arial" w:cs="Arial"/>
                <w:sz w:val="24"/>
                <w:lang w:val="es-ES" w:eastAsia="es-ES"/>
              </w:rPr>
              <w:t>mterial</w:t>
            </w:r>
            <w:proofErr w:type="spellEnd"/>
            <w:r w:rsidRPr="00345B4E">
              <w:rPr>
                <w:rFonts w:ascii="Arial" w:eastAsia="Times New Roman" w:hAnsi="Arial" w:cs="Arial"/>
                <w:sz w:val="24"/>
                <w:lang w:val="es-ES" w:eastAsia="es-ES"/>
              </w:rPr>
              <w:t xml:space="preserve"> del participante, página 7 a la 13.</w:t>
            </w:r>
          </w:p>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 xml:space="preserve">Al terminar diles que guarden sus apuntes y sólo dejen las preguntas. El equipo uno hace una pregunta al dos, si éste no contesta le dará la oportunidad al equipo tres y </w:t>
            </w:r>
            <w:r w:rsidRPr="00345B4E">
              <w:rPr>
                <w:rFonts w:ascii="Arial" w:eastAsia="Times New Roman" w:hAnsi="Arial" w:cs="Arial"/>
                <w:sz w:val="24"/>
                <w:lang w:val="es-ES" w:eastAsia="es-ES"/>
              </w:rPr>
              <w:lastRenderedPageBreak/>
              <w:t xml:space="preserve">así sucesivamente, gana quién tenga el mayor número de respuestas correctas. </w:t>
            </w:r>
          </w:p>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Verifica que las respuestas sean correctas y si es necesario complementa o aclara la información.</w:t>
            </w:r>
          </w:p>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Para identificar la información aprendida puedes realizar la actividad: “La papa caliente” con el grupo y hacerles preguntas a los participantes, reorienta las respuestas y recopila los aspectos más relevantes del tema.</w:t>
            </w:r>
          </w:p>
        </w:tc>
        <w:tc>
          <w:tcPr>
            <w:tcW w:w="454" w:type="pct"/>
            <w:shd w:val="clear" w:color="auto" w:fill="auto"/>
          </w:tcPr>
          <w:p w:rsidR="00345B4E" w:rsidRPr="00345B4E" w:rsidRDefault="00345B4E" w:rsidP="00345B4E">
            <w:pPr>
              <w:jc w:val="center"/>
              <w:rPr>
                <w:rFonts w:ascii="Arial" w:eastAsia="Times New Roman" w:hAnsi="Arial" w:cs="Arial"/>
                <w:sz w:val="24"/>
                <w:lang w:eastAsia="es-ES"/>
              </w:rPr>
            </w:pPr>
            <w:r w:rsidRPr="00345B4E">
              <w:rPr>
                <w:rFonts w:ascii="Arial" w:eastAsia="Times New Roman" w:hAnsi="Arial" w:cs="Arial"/>
                <w:sz w:val="24"/>
                <w:lang w:eastAsia="es-ES"/>
              </w:rPr>
              <w:lastRenderedPageBreak/>
              <w:t>2:30 h</w:t>
            </w:r>
          </w:p>
        </w:tc>
        <w:tc>
          <w:tcPr>
            <w:tcW w:w="683" w:type="pct"/>
            <w:shd w:val="clear" w:color="auto" w:fill="auto"/>
          </w:tcPr>
          <w:p w:rsidR="00345B4E" w:rsidRPr="00345B4E" w:rsidRDefault="00345B4E" w:rsidP="00345B4E">
            <w:pPr>
              <w:spacing w:after="120"/>
              <w:rPr>
                <w:rFonts w:ascii="Arial" w:eastAsia="Times New Roman" w:hAnsi="Arial" w:cs="Arial"/>
                <w:sz w:val="24"/>
                <w:lang w:eastAsia="es-ES"/>
              </w:rPr>
            </w:pPr>
            <w:r w:rsidRPr="00345B4E">
              <w:rPr>
                <w:rFonts w:ascii="Arial" w:eastAsia="Times New Roman" w:hAnsi="Arial" w:cs="Arial"/>
                <w:sz w:val="24"/>
                <w:lang w:eastAsia="es-ES"/>
              </w:rPr>
              <w:t xml:space="preserve">Hojas para </w:t>
            </w:r>
            <w:proofErr w:type="spellStart"/>
            <w:r w:rsidRPr="00345B4E">
              <w:rPr>
                <w:rFonts w:ascii="Arial" w:eastAsia="Times New Roman" w:hAnsi="Arial" w:cs="Arial"/>
                <w:sz w:val="24"/>
                <w:lang w:eastAsia="es-ES"/>
              </w:rPr>
              <w:t>rotafolio</w:t>
            </w:r>
            <w:proofErr w:type="spellEnd"/>
            <w:r w:rsidRPr="00345B4E">
              <w:rPr>
                <w:rFonts w:ascii="Arial" w:eastAsia="Times New Roman" w:hAnsi="Arial" w:cs="Arial"/>
                <w:sz w:val="24"/>
                <w:lang w:eastAsia="es-ES"/>
              </w:rPr>
              <w:t xml:space="preserve">, marcadores y </w:t>
            </w:r>
            <w:proofErr w:type="spellStart"/>
            <w:r w:rsidRPr="00345B4E">
              <w:rPr>
                <w:rFonts w:ascii="Arial" w:eastAsia="Times New Roman" w:hAnsi="Arial" w:cs="Arial"/>
                <w:sz w:val="24"/>
                <w:lang w:eastAsia="es-ES"/>
              </w:rPr>
              <w:t>masking</w:t>
            </w:r>
            <w:proofErr w:type="spellEnd"/>
            <w:r w:rsidRPr="00345B4E">
              <w:rPr>
                <w:rFonts w:ascii="Arial" w:eastAsia="Times New Roman" w:hAnsi="Arial" w:cs="Arial"/>
                <w:sz w:val="24"/>
                <w:lang w:eastAsia="es-ES"/>
              </w:rPr>
              <w:t xml:space="preserve"> tape</w:t>
            </w:r>
          </w:p>
          <w:p w:rsidR="00345B4E" w:rsidRPr="00345B4E" w:rsidRDefault="00345B4E" w:rsidP="00345B4E">
            <w:pPr>
              <w:spacing w:after="120"/>
              <w:rPr>
                <w:rFonts w:ascii="Arial" w:eastAsia="Times New Roman" w:hAnsi="Arial" w:cs="Arial"/>
                <w:sz w:val="24"/>
                <w:lang w:eastAsia="es-ES"/>
              </w:rPr>
            </w:pPr>
            <w:proofErr w:type="spellStart"/>
            <w:r w:rsidRPr="00345B4E">
              <w:rPr>
                <w:rFonts w:ascii="Arial" w:eastAsia="Times New Roman" w:hAnsi="Arial" w:cs="Arial"/>
                <w:sz w:val="24"/>
                <w:lang w:eastAsia="es-ES"/>
              </w:rPr>
              <w:lastRenderedPageBreak/>
              <w:t>Lap</w:t>
            </w:r>
            <w:proofErr w:type="spellEnd"/>
            <w:r w:rsidRPr="00345B4E">
              <w:rPr>
                <w:rFonts w:ascii="Arial" w:eastAsia="Times New Roman" w:hAnsi="Arial" w:cs="Arial"/>
                <w:sz w:val="24"/>
                <w:lang w:eastAsia="es-ES"/>
              </w:rPr>
              <w:t xml:space="preserve"> top. cañón</w:t>
            </w:r>
          </w:p>
          <w:p w:rsidR="00345B4E" w:rsidRPr="00345B4E" w:rsidRDefault="00345B4E" w:rsidP="00345B4E">
            <w:pPr>
              <w:spacing w:after="120"/>
              <w:rPr>
                <w:rFonts w:ascii="Arial" w:eastAsia="Times New Roman" w:hAnsi="Arial" w:cs="Arial"/>
                <w:i/>
                <w:sz w:val="24"/>
                <w:lang w:eastAsia="es-ES"/>
              </w:rPr>
            </w:pPr>
          </w:p>
          <w:p w:rsidR="00345B4E" w:rsidRPr="00345B4E" w:rsidRDefault="00345B4E" w:rsidP="00345B4E">
            <w:pPr>
              <w:spacing w:after="120"/>
              <w:rPr>
                <w:rFonts w:ascii="Arial" w:eastAsia="Times New Roman" w:hAnsi="Arial" w:cs="Arial"/>
                <w:i/>
                <w:sz w:val="24"/>
                <w:lang w:eastAsia="es-ES"/>
              </w:rPr>
            </w:pPr>
          </w:p>
          <w:p w:rsidR="00345B4E" w:rsidRPr="00345B4E" w:rsidRDefault="00345B4E" w:rsidP="00345B4E">
            <w:pPr>
              <w:spacing w:after="120"/>
              <w:rPr>
                <w:rFonts w:ascii="Arial" w:eastAsia="Times New Roman" w:hAnsi="Arial" w:cs="Arial"/>
                <w:i/>
                <w:sz w:val="24"/>
                <w:lang w:eastAsia="es-ES"/>
              </w:rPr>
            </w:pPr>
          </w:p>
          <w:p w:rsidR="00345B4E" w:rsidRPr="00345B4E" w:rsidRDefault="00345B4E" w:rsidP="00345B4E">
            <w:pPr>
              <w:spacing w:after="120"/>
              <w:rPr>
                <w:rFonts w:ascii="Arial" w:eastAsia="Times New Roman" w:hAnsi="Arial" w:cs="Arial"/>
                <w:i/>
                <w:sz w:val="24"/>
                <w:lang w:eastAsia="es-ES"/>
              </w:rPr>
            </w:pPr>
          </w:p>
          <w:p w:rsidR="00345B4E" w:rsidRPr="00345B4E" w:rsidRDefault="00345B4E" w:rsidP="00345B4E">
            <w:pPr>
              <w:spacing w:after="120"/>
              <w:rPr>
                <w:rFonts w:ascii="Arial" w:eastAsia="Times New Roman" w:hAnsi="Arial" w:cs="Arial"/>
                <w:i/>
                <w:sz w:val="24"/>
                <w:lang w:eastAsia="es-ES"/>
              </w:rPr>
            </w:pPr>
          </w:p>
          <w:p w:rsidR="00345B4E" w:rsidRPr="00345B4E" w:rsidRDefault="00345B4E" w:rsidP="00345B4E">
            <w:pPr>
              <w:spacing w:after="120"/>
              <w:rPr>
                <w:rFonts w:ascii="Arial" w:eastAsia="Times New Roman" w:hAnsi="Arial" w:cs="Arial"/>
                <w:i/>
                <w:sz w:val="24"/>
                <w:lang w:eastAsia="es-ES"/>
              </w:rPr>
            </w:pPr>
          </w:p>
          <w:p w:rsidR="00345B4E" w:rsidRPr="00345B4E" w:rsidRDefault="00345B4E" w:rsidP="00345B4E">
            <w:pPr>
              <w:spacing w:after="120"/>
              <w:rPr>
                <w:rFonts w:ascii="Arial" w:eastAsia="Times New Roman" w:hAnsi="Arial" w:cs="Arial"/>
                <w:i/>
                <w:sz w:val="24"/>
                <w:lang w:eastAsia="es-ES"/>
              </w:rPr>
            </w:pPr>
          </w:p>
          <w:p w:rsidR="00345B4E" w:rsidRPr="00345B4E" w:rsidRDefault="00345B4E" w:rsidP="00345B4E">
            <w:pPr>
              <w:spacing w:after="120"/>
              <w:rPr>
                <w:rFonts w:ascii="Arial" w:eastAsia="Times New Roman" w:hAnsi="Arial" w:cs="Arial"/>
                <w:i/>
                <w:sz w:val="24"/>
                <w:lang w:eastAsia="es-ES"/>
              </w:rPr>
            </w:pPr>
          </w:p>
          <w:p w:rsidR="00345B4E" w:rsidRPr="00345B4E" w:rsidRDefault="00345B4E" w:rsidP="00345B4E">
            <w:pPr>
              <w:spacing w:after="120"/>
              <w:rPr>
                <w:rFonts w:ascii="Arial" w:eastAsia="Times New Roman" w:hAnsi="Arial" w:cs="Arial"/>
                <w:i/>
                <w:sz w:val="24"/>
                <w:lang w:eastAsia="es-ES"/>
              </w:rPr>
            </w:pPr>
          </w:p>
          <w:p w:rsidR="00345B4E" w:rsidRPr="00345B4E" w:rsidRDefault="00345B4E" w:rsidP="00345B4E">
            <w:pPr>
              <w:spacing w:after="120"/>
              <w:rPr>
                <w:rFonts w:ascii="Arial" w:eastAsia="Times New Roman" w:hAnsi="Arial" w:cs="Arial"/>
                <w:i/>
                <w:sz w:val="24"/>
                <w:lang w:eastAsia="es-ES"/>
              </w:rPr>
            </w:pPr>
            <w:r w:rsidRPr="00345B4E">
              <w:rPr>
                <w:rFonts w:ascii="Arial" w:eastAsia="Times New Roman" w:hAnsi="Arial" w:cs="Arial"/>
                <w:i/>
                <w:sz w:val="24"/>
                <w:lang w:eastAsia="es-ES"/>
              </w:rPr>
              <w:t>Material del participante</w:t>
            </w:r>
          </w:p>
          <w:p w:rsidR="00345B4E" w:rsidRPr="00345B4E" w:rsidRDefault="00345B4E" w:rsidP="00345B4E">
            <w:pPr>
              <w:spacing w:after="120"/>
              <w:rPr>
                <w:rFonts w:ascii="Arial" w:eastAsia="Times New Roman" w:hAnsi="Arial" w:cs="Arial"/>
                <w:i/>
                <w:sz w:val="24"/>
                <w:lang w:eastAsia="es-ES"/>
              </w:rPr>
            </w:pPr>
          </w:p>
          <w:p w:rsidR="00345B4E" w:rsidRPr="00345B4E" w:rsidRDefault="00345B4E" w:rsidP="00345B4E">
            <w:pPr>
              <w:spacing w:after="120"/>
              <w:rPr>
                <w:rFonts w:ascii="Arial" w:eastAsia="Times New Roman" w:hAnsi="Arial" w:cs="Arial"/>
                <w:i/>
                <w:sz w:val="24"/>
                <w:lang w:eastAsia="es-ES"/>
              </w:rPr>
            </w:pPr>
          </w:p>
          <w:p w:rsidR="00345B4E" w:rsidRPr="00345B4E" w:rsidRDefault="00345B4E" w:rsidP="00345B4E">
            <w:pPr>
              <w:spacing w:after="120"/>
              <w:rPr>
                <w:rFonts w:ascii="Arial" w:eastAsia="Times New Roman" w:hAnsi="Arial" w:cs="Arial"/>
                <w:i/>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i/>
                <w:sz w:val="24"/>
                <w:lang w:eastAsia="es-ES"/>
              </w:rPr>
            </w:pPr>
            <w:r w:rsidRPr="00345B4E">
              <w:rPr>
                <w:rFonts w:ascii="Arial" w:eastAsia="Times New Roman" w:hAnsi="Arial" w:cs="Arial"/>
                <w:sz w:val="24"/>
                <w:lang w:eastAsia="es-ES"/>
              </w:rPr>
              <w:t>Presentación</w:t>
            </w:r>
            <w:r w:rsidRPr="00345B4E">
              <w:rPr>
                <w:rFonts w:ascii="Arial" w:eastAsia="Times New Roman" w:hAnsi="Arial" w:cs="Arial"/>
                <w:i/>
                <w:sz w:val="24"/>
                <w:lang w:eastAsia="es-ES"/>
              </w:rPr>
              <w:t xml:space="preserve"> El Modelo Educación para la Vida y el Trabajo</w:t>
            </w:r>
          </w:p>
          <w:p w:rsidR="00345B4E" w:rsidRPr="00345B4E" w:rsidRDefault="00345B4E" w:rsidP="00345B4E">
            <w:pPr>
              <w:spacing w:after="120"/>
              <w:jc w:val="both"/>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r w:rsidRPr="00345B4E">
              <w:rPr>
                <w:rFonts w:ascii="Arial" w:eastAsia="Times New Roman" w:hAnsi="Arial" w:cs="Arial"/>
                <w:sz w:val="24"/>
                <w:lang w:eastAsia="es-ES"/>
              </w:rPr>
              <w:t xml:space="preserve">Hojas para </w:t>
            </w:r>
            <w:proofErr w:type="spellStart"/>
            <w:r w:rsidRPr="00345B4E">
              <w:rPr>
                <w:rFonts w:ascii="Arial" w:eastAsia="Times New Roman" w:hAnsi="Arial" w:cs="Arial"/>
                <w:sz w:val="24"/>
                <w:lang w:eastAsia="es-ES"/>
              </w:rPr>
              <w:t>rotafolios</w:t>
            </w:r>
            <w:proofErr w:type="spellEnd"/>
            <w:r w:rsidRPr="00345B4E">
              <w:rPr>
                <w:rFonts w:ascii="Arial" w:eastAsia="Times New Roman" w:hAnsi="Arial" w:cs="Arial"/>
                <w:sz w:val="24"/>
                <w:lang w:eastAsia="es-ES"/>
              </w:rPr>
              <w:t xml:space="preserve">, marcadores, </w:t>
            </w:r>
            <w:proofErr w:type="spellStart"/>
            <w:r w:rsidRPr="00345B4E">
              <w:rPr>
                <w:rFonts w:ascii="Arial" w:eastAsia="Times New Roman" w:hAnsi="Arial" w:cs="Arial"/>
                <w:sz w:val="24"/>
                <w:lang w:eastAsia="es-ES"/>
              </w:rPr>
              <w:lastRenderedPageBreak/>
              <w:t>masking</w:t>
            </w:r>
            <w:proofErr w:type="spellEnd"/>
            <w:r w:rsidRPr="00345B4E">
              <w:rPr>
                <w:rFonts w:ascii="Arial" w:eastAsia="Times New Roman" w:hAnsi="Arial" w:cs="Arial"/>
                <w:sz w:val="24"/>
                <w:lang w:eastAsia="es-ES"/>
              </w:rPr>
              <w:t xml:space="preserve"> tape</w:t>
            </w:r>
          </w:p>
        </w:tc>
        <w:tc>
          <w:tcPr>
            <w:tcW w:w="711" w:type="pct"/>
            <w:shd w:val="clear" w:color="auto" w:fill="auto"/>
          </w:tcPr>
          <w:p w:rsidR="00345B4E" w:rsidRPr="00345B4E" w:rsidRDefault="00345B4E" w:rsidP="00345B4E">
            <w:pPr>
              <w:rPr>
                <w:rFonts w:ascii="Arial" w:eastAsia="Times New Roman" w:hAnsi="Arial" w:cs="Arial"/>
                <w:sz w:val="24"/>
                <w:lang w:eastAsia="es-ES"/>
              </w:rPr>
            </w:pPr>
            <w:r w:rsidRPr="00345B4E">
              <w:rPr>
                <w:rFonts w:ascii="Arial" w:eastAsia="Times New Roman" w:hAnsi="Arial" w:cs="Arial"/>
                <w:sz w:val="24"/>
                <w:lang w:eastAsia="es-ES"/>
              </w:rPr>
              <w:lastRenderedPageBreak/>
              <w:t xml:space="preserve">Identifica las características de las personas jóvenes y </w:t>
            </w:r>
            <w:r w:rsidRPr="00345B4E">
              <w:rPr>
                <w:rFonts w:ascii="Arial" w:eastAsia="Times New Roman" w:hAnsi="Arial" w:cs="Arial"/>
                <w:sz w:val="24"/>
                <w:lang w:eastAsia="es-ES"/>
              </w:rPr>
              <w:lastRenderedPageBreak/>
              <w:t>adultas que estudian en el INEA.</w:t>
            </w:r>
          </w:p>
          <w:p w:rsidR="00345B4E" w:rsidRPr="00345B4E" w:rsidRDefault="00345B4E" w:rsidP="00345B4E">
            <w:pPr>
              <w:rPr>
                <w:rFonts w:ascii="Arial" w:eastAsia="Times New Roman" w:hAnsi="Arial" w:cs="Arial"/>
                <w:sz w:val="24"/>
                <w:lang w:eastAsia="es-ES"/>
              </w:rPr>
            </w:pPr>
          </w:p>
          <w:p w:rsidR="00345B4E" w:rsidRPr="00345B4E" w:rsidRDefault="00345B4E" w:rsidP="00345B4E">
            <w:pPr>
              <w:rPr>
                <w:rFonts w:ascii="Arial" w:eastAsia="Times New Roman" w:hAnsi="Arial" w:cs="Arial"/>
                <w:sz w:val="24"/>
                <w:lang w:eastAsia="es-ES"/>
              </w:rPr>
            </w:pPr>
          </w:p>
          <w:p w:rsidR="00345B4E" w:rsidRPr="00345B4E" w:rsidRDefault="00345B4E" w:rsidP="00345B4E">
            <w:pPr>
              <w:rPr>
                <w:rFonts w:ascii="Arial" w:eastAsia="Times New Roman" w:hAnsi="Arial" w:cs="Arial"/>
                <w:sz w:val="24"/>
                <w:lang w:eastAsia="es-ES"/>
              </w:rPr>
            </w:pPr>
          </w:p>
          <w:p w:rsidR="00345B4E" w:rsidRPr="00345B4E" w:rsidRDefault="00345B4E" w:rsidP="00345B4E">
            <w:pPr>
              <w:rPr>
                <w:rFonts w:ascii="Arial" w:eastAsia="Times New Roman" w:hAnsi="Arial" w:cs="Arial"/>
                <w:sz w:val="24"/>
                <w:lang w:eastAsia="es-ES"/>
              </w:rPr>
            </w:pPr>
          </w:p>
          <w:p w:rsidR="00345B4E" w:rsidRPr="00345B4E" w:rsidRDefault="00345B4E" w:rsidP="00345B4E">
            <w:pPr>
              <w:rPr>
                <w:rFonts w:ascii="Arial" w:eastAsia="Times New Roman" w:hAnsi="Arial" w:cs="Arial"/>
                <w:sz w:val="24"/>
                <w:lang w:eastAsia="es-ES"/>
              </w:rPr>
            </w:pPr>
          </w:p>
          <w:p w:rsidR="00345B4E" w:rsidRPr="00345B4E" w:rsidRDefault="00345B4E" w:rsidP="00345B4E">
            <w:pPr>
              <w:rPr>
                <w:rFonts w:ascii="Arial" w:eastAsia="Times New Roman" w:hAnsi="Arial" w:cs="Arial"/>
                <w:sz w:val="24"/>
                <w:lang w:eastAsia="es-ES"/>
              </w:rPr>
            </w:pPr>
          </w:p>
          <w:p w:rsidR="00345B4E" w:rsidRPr="00345B4E" w:rsidRDefault="00345B4E" w:rsidP="00345B4E">
            <w:pPr>
              <w:rPr>
                <w:rFonts w:ascii="Arial" w:eastAsia="Times New Roman" w:hAnsi="Arial" w:cs="Arial"/>
                <w:sz w:val="24"/>
                <w:lang w:eastAsia="es-ES"/>
              </w:rPr>
            </w:pPr>
          </w:p>
          <w:p w:rsidR="00345B4E" w:rsidRPr="00345B4E" w:rsidRDefault="00345B4E" w:rsidP="00345B4E">
            <w:pPr>
              <w:rPr>
                <w:rFonts w:ascii="Arial" w:eastAsia="Times New Roman" w:hAnsi="Arial" w:cs="Arial"/>
                <w:sz w:val="24"/>
                <w:lang w:eastAsia="es-ES"/>
              </w:rPr>
            </w:pPr>
            <w:r w:rsidRPr="00345B4E">
              <w:rPr>
                <w:rFonts w:ascii="Arial" w:eastAsia="Times New Roman" w:hAnsi="Arial" w:cs="Arial"/>
                <w:sz w:val="24"/>
                <w:lang w:eastAsia="es-ES"/>
              </w:rPr>
              <w:t xml:space="preserve">Conoce las características principales del </w:t>
            </w:r>
            <w:proofErr w:type="spellStart"/>
            <w:r w:rsidRPr="00345B4E">
              <w:rPr>
                <w:rFonts w:ascii="Arial" w:eastAsia="Times New Roman" w:hAnsi="Arial" w:cs="Arial"/>
                <w:sz w:val="24"/>
                <w:lang w:eastAsia="es-ES"/>
              </w:rPr>
              <w:t>MEVyT</w:t>
            </w:r>
            <w:proofErr w:type="spellEnd"/>
            <w:r w:rsidRPr="00345B4E">
              <w:rPr>
                <w:rFonts w:ascii="Arial" w:eastAsia="Times New Roman" w:hAnsi="Arial" w:cs="Arial"/>
                <w:sz w:val="24"/>
                <w:lang w:eastAsia="es-ES"/>
              </w:rPr>
              <w:t xml:space="preserve"> </w:t>
            </w:r>
          </w:p>
          <w:p w:rsidR="00345B4E" w:rsidRPr="00345B4E" w:rsidRDefault="00345B4E" w:rsidP="00345B4E">
            <w:pPr>
              <w:rPr>
                <w:rFonts w:ascii="Arial" w:eastAsia="Times New Roman" w:hAnsi="Arial" w:cs="Arial"/>
                <w:sz w:val="24"/>
                <w:lang w:eastAsia="es-ES"/>
              </w:rPr>
            </w:pPr>
          </w:p>
          <w:p w:rsidR="00345B4E" w:rsidRPr="00345B4E" w:rsidRDefault="00345B4E" w:rsidP="00345B4E">
            <w:pPr>
              <w:rPr>
                <w:rFonts w:ascii="Arial" w:eastAsia="Times New Roman" w:hAnsi="Arial" w:cs="Arial"/>
                <w:sz w:val="24"/>
                <w:lang w:eastAsia="es-ES"/>
              </w:rPr>
            </w:pPr>
          </w:p>
        </w:tc>
      </w:tr>
    </w:tbl>
    <w:p w:rsidR="00780013" w:rsidRDefault="00780013" w:rsidP="00345B4E">
      <w:pPr>
        <w:rPr>
          <w:rFonts w:ascii="Arial" w:eastAsia="Times New Roman" w:hAnsi="Arial" w:cs="Arial"/>
          <w:b/>
          <w:sz w:val="24"/>
          <w:lang w:val="es-ES" w:eastAsia="es-ES"/>
        </w:rPr>
      </w:pPr>
    </w:p>
    <w:p w:rsidR="00345B4E" w:rsidRPr="00345B4E" w:rsidRDefault="00345B4E" w:rsidP="00345B4E">
      <w:pPr>
        <w:rPr>
          <w:rFonts w:ascii="Arial" w:eastAsia="Times New Roman" w:hAnsi="Arial" w:cs="Arial"/>
          <w:sz w:val="24"/>
          <w:lang w:val="es-ES" w:eastAsia="es-ES"/>
        </w:rPr>
      </w:pPr>
      <w:r w:rsidRPr="00345B4E">
        <w:rPr>
          <w:rFonts w:ascii="Arial" w:eastAsia="Times New Roman" w:hAnsi="Arial" w:cs="Arial"/>
          <w:b/>
          <w:sz w:val="24"/>
          <w:lang w:val="es-ES" w:eastAsia="es-ES"/>
        </w:rPr>
        <w:t>TEMA 2 ¿QUÉ ES LA IDENTIDAD CULTURAL Y LA DIVERSIDAD CULTURAL?</w:t>
      </w:r>
      <w:r w:rsidRPr="00345B4E">
        <w:rPr>
          <w:rFonts w:ascii="Arial" w:eastAsia="Times New Roman" w:hAnsi="Arial" w:cs="Arial"/>
          <w:b/>
          <w:sz w:val="24"/>
          <w:lang w:val="es-ES" w:eastAsia="es-ES"/>
        </w:rPr>
        <w:tab/>
      </w:r>
      <w:r w:rsidRPr="00345B4E">
        <w:rPr>
          <w:rFonts w:ascii="Arial" w:eastAsia="Times New Roman" w:hAnsi="Arial" w:cs="Arial"/>
          <w:b/>
          <w:sz w:val="24"/>
          <w:lang w:val="es-ES" w:eastAsia="es-ES"/>
        </w:rPr>
        <w:tab/>
      </w:r>
      <w:r w:rsidRPr="00345B4E">
        <w:rPr>
          <w:rFonts w:ascii="Arial" w:eastAsia="Times New Roman" w:hAnsi="Arial" w:cs="Arial"/>
          <w:b/>
          <w:sz w:val="24"/>
          <w:lang w:val="es-ES" w:eastAsia="es-ES"/>
        </w:rPr>
        <w:tab/>
        <w:t>Tiempo: 2 horas</w:t>
      </w:r>
    </w:p>
    <w:p w:rsidR="00345B4E" w:rsidRPr="00345B4E" w:rsidRDefault="00345B4E" w:rsidP="00345B4E">
      <w:pPr>
        <w:spacing w:after="120"/>
        <w:jc w:val="both"/>
        <w:rPr>
          <w:rFonts w:ascii="Arial" w:eastAsia="Times New Roman" w:hAnsi="Arial" w:cs="Arial"/>
          <w:b/>
          <w:sz w:val="24"/>
          <w:lang w:val="es-ES" w:eastAsia="es-ES"/>
        </w:rPr>
      </w:pPr>
      <w:r w:rsidRPr="00345B4E">
        <w:rPr>
          <w:rFonts w:ascii="Arial" w:eastAsia="Times New Roman" w:hAnsi="Arial" w:cs="Arial"/>
          <w:b/>
          <w:sz w:val="24"/>
          <w:lang w:val="es-ES" w:eastAsia="es-ES"/>
        </w:rPr>
        <w:t>Aprendizajes esperados</w:t>
      </w:r>
    </w:p>
    <w:p w:rsidR="00345B4E" w:rsidRPr="00345B4E" w:rsidRDefault="00345B4E" w:rsidP="00345B4E">
      <w:pPr>
        <w:numPr>
          <w:ilvl w:val="0"/>
          <w:numId w:val="4"/>
        </w:numPr>
        <w:spacing w:after="120"/>
        <w:jc w:val="both"/>
        <w:rPr>
          <w:rFonts w:ascii="Arial" w:eastAsia="Times New Roman" w:hAnsi="Arial" w:cs="Arial"/>
          <w:sz w:val="24"/>
          <w:lang w:val="es-ES" w:eastAsia="es-ES"/>
        </w:rPr>
      </w:pPr>
      <w:r w:rsidRPr="00345B4E">
        <w:rPr>
          <w:rFonts w:ascii="Arial" w:eastAsia="Times New Roman" w:hAnsi="Arial" w:cs="Arial"/>
          <w:sz w:val="24"/>
          <w:lang w:val="es-ES" w:eastAsia="es-ES"/>
        </w:rPr>
        <w:t>Reflexiona sobre la identidad cultural, así como en torno a la diversidad y riqueza cultural en nuestro país y la forma en la que ésta se refleja en la propuesta educativa del MIB y en el círculo de estudio.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6181"/>
        <w:gridCol w:w="1269"/>
        <w:gridCol w:w="2223"/>
        <w:gridCol w:w="2091"/>
      </w:tblGrid>
      <w:tr w:rsidR="00345B4E" w:rsidRPr="00345B4E" w:rsidTr="00571E8D">
        <w:trPr>
          <w:tblHeader/>
        </w:trPr>
        <w:tc>
          <w:tcPr>
            <w:tcW w:w="735" w:type="pct"/>
            <w:shd w:val="pct12" w:color="auto" w:fill="auto"/>
          </w:tcPr>
          <w:p w:rsidR="00345B4E" w:rsidRPr="00345B4E" w:rsidRDefault="00345B4E" w:rsidP="00345B4E">
            <w:pPr>
              <w:jc w:val="center"/>
              <w:rPr>
                <w:rFonts w:ascii="Arial" w:eastAsia="Times New Roman" w:hAnsi="Arial" w:cs="Arial"/>
                <w:b/>
                <w:lang w:eastAsia="es-ES"/>
              </w:rPr>
            </w:pPr>
            <w:r w:rsidRPr="00345B4E">
              <w:rPr>
                <w:rFonts w:ascii="Arial" w:eastAsia="Times New Roman" w:hAnsi="Arial" w:cs="Arial"/>
                <w:b/>
                <w:lang w:eastAsia="es-ES"/>
              </w:rPr>
              <w:t>CONTENIDO</w:t>
            </w:r>
          </w:p>
        </w:tc>
        <w:tc>
          <w:tcPr>
            <w:tcW w:w="2241" w:type="pct"/>
            <w:shd w:val="pct12" w:color="auto" w:fill="auto"/>
          </w:tcPr>
          <w:p w:rsidR="00345B4E" w:rsidRPr="00345B4E" w:rsidRDefault="00345B4E" w:rsidP="00345B4E">
            <w:pPr>
              <w:jc w:val="center"/>
              <w:rPr>
                <w:rFonts w:ascii="Arial" w:eastAsia="Times New Roman" w:hAnsi="Arial" w:cs="Arial"/>
                <w:b/>
                <w:lang w:eastAsia="es-ES"/>
              </w:rPr>
            </w:pPr>
            <w:r w:rsidRPr="00345B4E">
              <w:rPr>
                <w:rFonts w:ascii="Arial" w:eastAsia="Times New Roman" w:hAnsi="Arial" w:cs="Arial"/>
                <w:b/>
                <w:lang w:eastAsia="es-ES"/>
              </w:rPr>
              <w:t>ACTIVIDADES</w:t>
            </w:r>
          </w:p>
        </w:tc>
        <w:tc>
          <w:tcPr>
            <w:tcW w:w="460" w:type="pct"/>
            <w:shd w:val="pct12" w:color="auto" w:fill="auto"/>
          </w:tcPr>
          <w:p w:rsidR="00345B4E" w:rsidRPr="00345B4E" w:rsidRDefault="00345B4E" w:rsidP="00345B4E">
            <w:pPr>
              <w:jc w:val="center"/>
              <w:rPr>
                <w:rFonts w:ascii="Arial" w:eastAsia="Times New Roman" w:hAnsi="Arial" w:cs="Arial"/>
                <w:b/>
                <w:lang w:eastAsia="es-ES"/>
              </w:rPr>
            </w:pPr>
            <w:r w:rsidRPr="00345B4E">
              <w:rPr>
                <w:rFonts w:ascii="Arial" w:eastAsia="Times New Roman" w:hAnsi="Arial" w:cs="Arial"/>
                <w:b/>
                <w:lang w:eastAsia="es-ES"/>
              </w:rPr>
              <w:t>TIEMPO</w:t>
            </w:r>
          </w:p>
        </w:tc>
        <w:tc>
          <w:tcPr>
            <w:tcW w:w="806" w:type="pct"/>
            <w:shd w:val="pct12" w:color="auto" w:fill="auto"/>
          </w:tcPr>
          <w:p w:rsidR="00345B4E" w:rsidRPr="00345B4E" w:rsidRDefault="00345B4E" w:rsidP="00345B4E">
            <w:pPr>
              <w:jc w:val="center"/>
              <w:rPr>
                <w:rFonts w:ascii="Arial" w:eastAsia="Times New Roman" w:hAnsi="Arial" w:cs="Arial"/>
                <w:b/>
                <w:lang w:eastAsia="es-ES"/>
              </w:rPr>
            </w:pPr>
            <w:r w:rsidRPr="00345B4E">
              <w:rPr>
                <w:rFonts w:ascii="Arial" w:eastAsia="Times New Roman" w:hAnsi="Arial" w:cs="Arial"/>
                <w:b/>
                <w:lang w:eastAsia="es-ES"/>
              </w:rPr>
              <w:t>RECURSOS</w:t>
            </w:r>
          </w:p>
        </w:tc>
        <w:tc>
          <w:tcPr>
            <w:tcW w:w="758" w:type="pct"/>
            <w:shd w:val="pct12" w:color="auto" w:fill="auto"/>
          </w:tcPr>
          <w:p w:rsidR="00345B4E" w:rsidRPr="00345B4E" w:rsidRDefault="00345B4E" w:rsidP="00345B4E">
            <w:pPr>
              <w:jc w:val="center"/>
              <w:rPr>
                <w:rFonts w:ascii="Arial" w:eastAsia="Times New Roman" w:hAnsi="Arial" w:cs="Arial"/>
                <w:b/>
                <w:lang w:eastAsia="es-ES"/>
              </w:rPr>
            </w:pPr>
            <w:r w:rsidRPr="00345B4E">
              <w:rPr>
                <w:rFonts w:ascii="Arial" w:eastAsia="Times New Roman" w:hAnsi="Arial" w:cs="Arial"/>
                <w:b/>
                <w:lang w:eastAsia="es-ES"/>
              </w:rPr>
              <w:t>EVALUACIÓN</w:t>
            </w:r>
          </w:p>
        </w:tc>
      </w:tr>
      <w:tr w:rsidR="00345B4E" w:rsidRPr="00345B4E" w:rsidTr="00571E8D">
        <w:trPr>
          <w:trHeight w:val="439"/>
        </w:trPr>
        <w:tc>
          <w:tcPr>
            <w:tcW w:w="735" w:type="pct"/>
            <w:shd w:val="clear" w:color="auto" w:fill="auto"/>
          </w:tcPr>
          <w:p w:rsidR="00345B4E" w:rsidRPr="00345B4E" w:rsidRDefault="00345B4E" w:rsidP="00345B4E">
            <w:pPr>
              <w:jc w:val="center"/>
              <w:rPr>
                <w:rFonts w:ascii="Arial" w:eastAsia="Times New Roman" w:hAnsi="Arial" w:cs="Arial"/>
                <w:b/>
                <w:sz w:val="24"/>
                <w:lang w:eastAsia="es-ES"/>
              </w:rPr>
            </w:pPr>
            <w:r w:rsidRPr="00345B4E">
              <w:rPr>
                <w:rFonts w:ascii="Arial" w:eastAsia="Times New Roman" w:hAnsi="Arial" w:cs="Arial"/>
                <w:b/>
                <w:sz w:val="24"/>
                <w:lang w:eastAsia="es-ES"/>
              </w:rPr>
              <w:t>La identidad y diversidad cultural</w:t>
            </w:r>
          </w:p>
        </w:tc>
        <w:tc>
          <w:tcPr>
            <w:tcW w:w="2241" w:type="pct"/>
            <w:shd w:val="clear" w:color="auto" w:fill="auto"/>
          </w:tcPr>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Como lo describe el anexo de dinámicas, juega la primera parte de la dinámica “De donde yo vengo” con los participantes, y reflexiona con los participantes sus aportaciones.</w:t>
            </w:r>
          </w:p>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 xml:space="preserve">Pide que escriban en una hoja de </w:t>
            </w:r>
            <w:proofErr w:type="spellStart"/>
            <w:r w:rsidRPr="00345B4E">
              <w:rPr>
                <w:rFonts w:ascii="Arial" w:eastAsia="Times New Roman" w:hAnsi="Arial" w:cs="Arial"/>
                <w:sz w:val="24"/>
                <w:lang w:val="es-ES" w:eastAsia="es-ES"/>
              </w:rPr>
              <w:t>rotafolio</w:t>
            </w:r>
            <w:proofErr w:type="spellEnd"/>
            <w:r w:rsidRPr="00345B4E">
              <w:rPr>
                <w:rFonts w:ascii="Arial" w:eastAsia="Times New Roman" w:hAnsi="Arial" w:cs="Arial"/>
                <w:sz w:val="24"/>
                <w:lang w:val="es-ES" w:eastAsia="es-ES"/>
              </w:rPr>
              <w:t xml:space="preserve"> lo siguiente:</w:t>
            </w:r>
          </w:p>
          <w:p w:rsidR="00345B4E" w:rsidRPr="00345B4E" w:rsidRDefault="00345B4E" w:rsidP="00345B4E">
            <w:pPr>
              <w:numPr>
                <w:ilvl w:val="0"/>
                <w:numId w:val="13"/>
              </w:numPr>
              <w:spacing w:after="120"/>
              <w:rPr>
                <w:rFonts w:ascii="Arial" w:eastAsia="Times New Roman" w:hAnsi="Arial" w:cs="Arial"/>
                <w:sz w:val="24"/>
                <w:lang w:val="es-ES" w:eastAsia="es-ES"/>
              </w:rPr>
            </w:pPr>
            <w:r w:rsidRPr="00345B4E">
              <w:rPr>
                <w:rFonts w:ascii="Arial" w:eastAsia="Times New Roman" w:hAnsi="Arial" w:cs="Arial"/>
                <w:sz w:val="24"/>
                <w:lang w:val="es-ES" w:eastAsia="es-ES"/>
              </w:rPr>
              <w:t>¿Qué lenguas hablan en su estado?</w:t>
            </w:r>
          </w:p>
          <w:p w:rsidR="00345B4E" w:rsidRPr="00345B4E" w:rsidRDefault="00345B4E" w:rsidP="00345B4E">
            <w:pPr>
              <w:numPr>
                <w:ilvl w:val="0"/>
                <w:numId w:val="13"/>
              </w:numPr>
              <w:spacing w:after="120"/>
              <w:rPr>
                <w:rFonts w:ascii="Arial" w:eastAsia="Times New Roman" w:hAnsi="Arial" w:cs="Arial"/>
                <w:sz w:val="24"/>
                <w:lang w:val="es-ES" w:eastAsia="es-ES"/>
              </w:rPr>
            </w:pPr>
            <w:r w:rsidRPr="00345B4E">
              <w:rPr>
                <w:rFonts w:ascii="Arial" w:eastAsia="Times New Roman" w:hAnsi="Arial" w:cs="Arial"/>
                <w:sz w:val="24"/>
                <w:lang w:val="es-ES" w:eastAsia="es-ES"/>
              </w:rPr>
              <w:t>¿Qué costumbres o tradiciones tienen?</w:t>
            </w:r>
          </w:p>
          <w:p w:rsidR="00345B4E" w:rsidRPr="00345B4E" w:rsidRDefault="00345B4E" w:rsidP="00345B4E">
            <w:pPr>
              <w:numPr>
                <w:ilvl w:val="0"/>
                <w:numId w:val="13"/>
              </w:numPr>
              <w:spacing w:after="120"/>
              <w:rPr>
                <w:rFonts w:ascii="Arial" w:eastAsia="Times New Roman" w:hAnsi="Arial" w:cs="Arial"/>
                <w:sz w:val="24"/>
                <w:lang w:val="es-ES" w:eastAsia="es-ES"/>
              </w:rPr>
            </w:pPr>
            <w:r w:rsidRPr="00345B4E">
              <w:rPr>
                <w:rFonts w:ascii="Arial" w:eastAsia="Times New Roman" w:hAnsi="Arial" w:cs="Arial"/>
                <w:sz w:val="24"/>
                <w:lang w:val="es-ES" w:eastAsia="es-ES"/>
              </w:rPr>
              <w:t>¿Qué otras costumbres conocen?</w:t>
            </w:r>
          </w:p>
          <w:p w:rsidR="00345B4E" w:rsidRPr="00345B4E" w:rsidRDefault="00345B4E" w:rsidP="00345B4E">
            <w:pPr>
              <w:numPr>
                <w:ilvl w:val="0"/>
                <w:numId w:val="13"/>
              </w:numPr>
              <w:spacing w:after="120"/>
              <w:rPr>
                <w:rFonts w:ascii="Arial" w:eastAsia="Times New Roman" w:hAnsi="Arial" w:cs="Arial"/>
                <w:sz w:val="24"/>
                <w:lang w:val="es-ES" w:eastAsia="es-ES"/>
              </w:rPr>
            </w:pPr>
            <w:r w:rsidRPr="00345B4E">
              <w:rPr>
                <w:rFonts w:ascii="Arial" w:eastAsia="Times New Roman" w:hAnsi="Arial" w:cs="Arial"/>
                <w:sz w:val="24"/>
                <w:lang w:val="es-ES" w:eastAsia="es-ES"/>
              </w:rPr>
              <w:t>¿Cuáles son las diferencias y semejanzas encontradas entre sus costumbres a la de otros pueblos?</w:t>
            </w:r>
          </w:p>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Solicita que expongan sus respuestas.</w:t>
            </w:r>
          </w:p>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 xml:space="preserve">Para dar respuesta a estas cuestiones, apóyate con las diapositivas de la presentación ¿Qué es la </w:t>
            </w:r>
            <w:r w:rsidRPr="00345B4E">
              <w:rPr>
                <w:rFonts w:ascii="Arial" w:eastAsia="Times New Roman" w:hAnsi="Arial" w:cs="Arial"/>
                <w:sz w:val="24"/>
                <w:lang w:val="es-ES" w:eastAsia="es-ES"/>
              </w:rPr>
              <w:lastRenderedPageBreak/>
              <w:t>identidad y la diversidad cultural?, para comentarle al grupo porque las comunidades tienen características específicas que los hacen “diversos”. Agrega que cuando se hable de diversidad, se requiere que cada persona o comunidad hable de sus saberes, de sus recursos, de su historia, de sus proyectos. Haz énfasis en que lo “diverso” se define en relación con uno mismo y en relación con los otros.</w:t>
            </w:r>
          </w:p>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Realiza la segunda parte del juego de “De donde yo vengo”, y reflexiona con el grupo:</w:t>
            </w:r>
          </w:p>
          <w:p w:rsidR="00345B4E" w:rsidRPr="00345B4E" w:rsidRDefault="00345B4E" w:rsidP="00345B4E">
            <w:pPr>
              <w:numPr>
                <w:ilvl w:val="0"/>
                <w:numId w:val="13"/>
              </w:numPr>
              <w:spacing w:after="120"/>
              <w:rPr>
                <w:rFonts w:ascii="Arial" w:eastAsia="Times New Roman" w:hAnsi="Arial" w:cs="Arial"/>
                <w:sz w:val="24"/>
                <w:lang w:val="es-ES" w:eastAsia="es-ES"/>
              </w:rPr>
            </w:pPr>
            <w:r w:rsidRPr="00345B4E">
              <w:rPr>
                <w:rFonts w:ascii="Arial" w:eastAsia="Times New Roman" w:hAnsi="Arial" w:cs="Arial"/>
                <w:sz w:val="24"/>
                <w:lang w:val="es-ES" w:eastAsia="es-ES"/>
              </w:rPr>
              <w:t>Cómo las culturas se enriquecen unas de otras, gracias a la diversidad.</w:t>
            </w:r>
          </w:p>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Cierra esta dinámica con base en la diapositiva de la presentación que habla sobre la diversidad cultural y cómo se expresa en la propuesta del MIB.</w:t>
            </w:r>
          </w:p>
        </w:tc>
        <w:tc>
          <w:tcPr>
            <w:tcW w:w="460" w:type="pct"/>
            <w:shd w:val="clear" w:color="auto" w:fill="auto"/>
          </w:tcPr>
          <w:p w:rsidR="00345B4E" w:rsidRPr="00345B4E" w:rsidRDefault="00345B4E" w:rsidP="00345B4E">
            <w:pPr>
              <w:jc w:val="center"/>
              <w:rPr>
                <w:rFonts w:ascii="Arial" w:eastAsia="Times New Roman" w:hAnsi="Arial" w:cs="Arial"/>
                <w:sz w:val="24"/>
                <w:lang w:eastAsia="es-ES"/>
              </w:rPr>
            </w:pPr>
            <w:r w:rsidRPr="00345B4E">
              <w:rPr>
                <w:rFonts w:ascii="Arial" w:eastAsia="Times New Roman" w:hAnsi="Arial" w:cs="Arial"/>
                <w:sz w:val="24"/>
                <w:lang w:eastAsia="es-ES"/>
              </w:rPr>
              <w:lastRenderedPageBreak/>
              <w:t>3 horas</w:t>
            </w:r>
          </w:p>
        </w:tc>
        <w:tc>
          <w:tcPr>
            <w:tcW w:w="806" w:type="pct"/>
            <w:shd w:val="clear" w:color="auto" w:fill="auto"/>
          </w:tcPr>
          <w:p w:rsidR="00345B4E" w:rsidRPr="00345B4E" w:rsidRDefault="00345B4E" w:rsidP="00345B4E">
            <w:pPr>
              <w:spacing w:after="120"/>
              <w:rPr>
                <w:rFonts w:ascii="Arial" w:eastAsia="Times New Roman" w:hAnsi="Arial" w:cs="Arial"/>
                <w:sz w:val="24"/>
                <w:lang w:eastAsia="es-ES"/>
              </w:rPr>
            </w:pPr>
            <w:r w:rsidRPr="00345B4E">
              <w:rPr>
                <w:rFonts w:ascii="Arial" w:eastAsia="Times New Roman" w:hAnsi="Arial" w:cs="Arial"/>
                <w:sz w:val="24"/>
                <w:lang w:eastAsia="es-ES"/>
              </w:rPr>
              <w:t xml:space="preserve">Hojas para </w:t>
            </w:r>
            <w:proofErr w:type="spellStart"/>
            <w:r w:rsidRPr="00345B4E">
              <w:rPr>
                <w:rFonts w:ascii="Arial" w:eastAsia="Times New Roman" w:hAnsi="Arial" w:cs="Arial"/>
                <w:sz w:val="24"/>
                <w:lang w:eastAsia="es-ES"/>
              </w:rPr>
              <w:t>rotafolio</w:t>
            </w:r>
            <w:proofErr w:type="spellEnd"/>
            <w:r w:rsidRPr="00345B4E">
              <w:rPr>
                <w:rFonts w:ascii="Arial" w:eastAsia="Times New Roman" w:hAnsi="Arial" w:cs="Arial"/>
                <w:sz w:val="24"/>
                <w:lang w:eastAsia="es-ES"/>
              </w:rPr>
              <w:t>, marcadores y tarjetas blancas</w:t>
            </w: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ind w:left="57"/>
              <w:rPr>
                <w:rFonts w:ascii="Arial" w:eastAsia="Times New Roman" w:hAnsi="Arial" w:cs="Arial"/>
                <w:i/>
                <w:sz w:val="24"/>
                <w:lang w:val="es-ES" w:eastAsia="es-ES"/>
              </w:rPr>
            </w:pPr>
            <w:r w:rsidRPr="00345B4E">
              <w:rPr>
                <w:rFonts w:ascii="Arial" w:eastAsia="Times New Roman" w:hAnsi="Arial" w:cs="Arial"/>
                <w:bCs/>
                <w:kern w:val="32"/>
                <w:sz w:val="24"/>
                <w:lang w:val="es-ES" w:eastAsia="es-ES"/>
              </w:rPr>
              <w:t xml:space="preserve">Anexo Dinámicas: </w:t>
            </w:r>
            <w:r w:rsidRPr="00345B4E">
              <w:rPr>
                <w:rFonts w:ascii="Arial" w:eastAsia="Times New Roman" w:hAnsi="Arial" w:cs="Arial"/>
                <w:i/>
                <w:sz w:val="24"/>
                <w:lang w:val="es-ES" w:eastAsia="es-ES"/>
              </w:rPr>
              <w:t>“De donde yo vengo”</w:t>
            </w:r>
          </w:p>
          <w:p w:rsidR="00345B4E" w:rsidRPr="00345B4E" w:rsidRDefault="00345B4E" w:rsidP="00345B4E">
            <w:pPr>
              <w:spacing w:after="120"/>
              <w:ind w:left="57"/>
              <w:rPr>
                <w:rFonts w:ascii="Arial" w:eastAsia="Times New Roman" w:hAnsi="Arial" w:cs="Arial"/>
                <w:bCs/>
                <w:kern w:val="32"/>
                <w:sz w:val="24"/>
                <w:lang w:val="es-ES" w:eastAsia="es-ES"/>
              </w:rPr>
            </w:pPr>
          </w:p>
          <w:p w:rsidR="00345B4E" w:rsidRPr="00345B4E" w:rsidRDefault="00345B4E" w:rsidP="00345B4E">
            <w:pPr>
              <w:spacing w:after="120"/>
              <w:ind w:left="57"/>
              <w:rPr>
                <w:rFonts w:ascii="Arial" w:eastAsia="Times New Roman" w:hAnsi="Arial" w:cs="Arial"/>
                <w:bCs/>
                <w:kern w:val="32"/>
                <w:sz w:val="24"/>
                <w:lang w:val="es-ES" w:eastAsia="es-ES"/>
              </w:rPr>
            </w:pPr>
          </w:p>
          <w:p w:rsidR="00345B4E" w:rsidRPr="00345B4E" w:rsidRDefault="00345B4E" w:rsidP="00345B4E">
            <w:pPr>
              <w:spacing w:after="120"/>
              <w:ind w:left="57"/>
              <w:rPr>
                <w:rFonts w:ascii="Arial" w:eastAsia="Times New Roman" w:hAnsi="Arial" w:cs="Arial"/>
                <w:bCs/>
                <w:kern w:val="32"/>
                <w:sz w:val="24"/>
                <w:lang w:val="es-ES" w:eastAsia="es-ES"/>
              </w:rPr>
            </w:pPr>
            <w:r w:rsidRPr="00345B4E">
              <w:rPr>
                <w:rFonts w:ascii="Arial" w:eastAsia="Times New Roman" w:hAnsi="Arial" w:cs="Arial"/>
                <w:bCs/>
                <w:kern w:val="32"/>
                <w:sz w:val="24"/>
                <w:lang w:val="es-ES" w:eastAsia="es-ES"/>
              </w:rPr>
              <w:t xml:space="preserve">Presentación en  </w:t>
            </w:r>
            <w:r w:rsidRPr="00345B4E">
              <w:rPr>
                <w:rFonts w:ascii="Arial" w:eastAsia="Times New Roman" w:hAnsi="Arial" w:cs="Arial"/>
                <w:bCs/>
                <w:i/>
                <w:kern w:val="32"/>
                <w:sz w:val="24"/>
                <w:lang w:val="es-ES" w:eastAsia="es-ES"/>
              </w:rPr>
              <w:t>Identidad y diversidad cultural</w:t>
            </w:r>
            <w:r w:rsidRPr="00345B4E">
              <w:rPr>
                <w:rFonts w:ascii="Arial" w:eastAsia="Times New Roman" w:hAnsi="Arial" w:cs="Arial"/>
                <w:bCs/>
                <w:kern w:val="32"/>
                <w:sz w:val="24"/>
                <w:lang w:val="es-ES" w:eastAsia="es-ES"/>
              </w:rPr>
              <w:t xml:space="preserve"> </w:t>
            </w:r>
          </w:p>
          <w:p w:rsidR="00345B4E" w:rsidRPr="00345B4E" w:rsidRDefault="00345B4E" w:rsidP="00345B4E">
            <w:pPr>
              <w:spacing w:after="120"/>
              <w:ind w:left="57"/>
              <w:rPr>
                <w:rFonts w:ascii="Arial" w:eastAsia="Times New Roman" w:hAnsi="Arial" w:cs="Arial"/>
                <w:bCs/>
                <w:kern w:val="32"/>
                <w:sz w:val="24"/>
                <w:lang w:val="es-ES" w:eastAsia="es-ES"/>
              </w:rPr>
            </w:pPr>
          </w:p>
          <w:p w:rsidR="00345B4E" w:rsidRPr="00345B4E" w:rsidRDefault="00345B4E" w:rsidP="00345B4E">
            <w:pPr>
              <w:spacing w:after="120"/>
              <w:ind w:left="57"/>
              <w:rPr>
                <w:rFonts w:ascii="Arial" w:eastAsia="Times New Roman" w:hAnsi="Arial" w:cs="Arial"/>
                <w:sz w:val="24"/>
                <w:lang w:val="es-ES" w:eastAsia="es-ES"/>
              </w:rPr>
            </w:pPr>
            <w:r w:rsidRPr="00345B4E">
              <w:rPr>
                <w:rFonts w:ascii="Arial" w:eastAsia="Times New Roman" w:hAnsi="Arial" w:cs="Arial"/>
                <w:bCs/>
                <w:kern w:val="32"/>
                <w:sz w:val="24"/>
                <w:lang w:val="es-ES" w:eastAsia="es-ES"/>
              </w:rPr>
              <w:t xml:space="preserve">Hojas blancas, </w:t>
            </w:r>
            <w:r w:rsidRPr="00345B4E">
              <w:rPr>
                <w:rFonts w:ascii="Arial" w:eastAsia="Times New Roman" w:hAnsi="Arial" w:cs="Arial"/>
                <w:bCs/>
                <w:kern w:val="32"/>
                <w:sz w:val="24"/>
                <w:lang w:val="es-ES" w:eastAsia="es-ES"/>
              </w:rPr>
              <w:lastRenderedPageBreak/>
              <w:t xml:space="preserve">hojas para </w:t>
            </w:r>
            <w:proofErr w:type="spellStart"/>
            <w:r w:rsidRPr="00345B4E">
              <w:rPr>
                <w:rFonts w:ascii="Arial" w:eastAsia="Times New Roman" w:hAnsi="Arial" w:cs="Arial"/>
                <w:bCs/>
                <w:kern w:val="32"/>
                <w:sz w:val="24"/>
                <w:lang w:val="es-ES" w:eastAsia="es-ES"/>
              </w:rPr>
              <w:t>rotafolios</w:t>
            </w:r>
            <w:proofErr w:type="spellEnd"/>
            <w:r w:rsidRPr="00345B4E">
              <w:rPr>
                <w:rFonts w:ascii="Arial" w:eastAsia="Times New Roman" w:hAnsi="Arial" w:cs="Arial"/>
                <w:bCs/>
                <w:kern w:val="32"/>
                <w:sz w:val="24"/>
                <w:lang w:val="es-ES" w:eastAsia="es-ES"/>
              </w:rPr>
              <w:t xml:space="preserve">, lápices, marcadores </w:t>
            </w:r>
          </w:p>
        </w:tc>
        <w:tc>
          <w:tcPr>
            <w:tcW w:w="758" w:type="pct"/>
            <w:shd w:val="clear" w:color="auto" w:fill="auto"/>
          </w:tcPr>
          <w:p w:rsidR="00345B4E" w:rsidRPr="00345B4E" w:rsidRDefault="00345B4E" w:rsidP="00345B4E">
            <w:pPr>
              <w:rPr>
                <w:rFonts w:ascii="Arial" w:eastAsia="Times New Roman" w:hAnsi="Arial" w:cs="Arial"/>
                <w:sz w:val="24"/>
                <w:lang w:eastAsia="es-ES"/>
              </w:rPr>
            </w:pPr>
            <w:r w:rsidRPr="00345B4E">
              <w:rPr>
                <w:rFonts w:ascii="Arial" w:eastAsia="Times New Roman" w:hAnsi="Arial" w:cs="Arial"/>
                <w:sz w:val="24"/>
                <w:lang w:eastAsia="es-ES"/>
              </w:rPr>
              <w:lastRenderedPageBreak/>
              <w:t>Identifica qué es la interculturalidad.</w:t>
            </w:r>
          </w:p>
        </w:tc>
      </w:tr>
    </w:tbl>
    <w:p w:rsidR="00345B4E" w:rsidRPr="00345B4E" w:rsidRDefault="00345B4E" w:rsidP="00345B4E">
      <w:pPr>
        <w:rPr>
          <w:rFonts w:ascii="Arial" w:eastAsia="Times New Roman" w:hAnsi="Arial" w:cs="Arial"/>
          <w:lang w:eastAsia="es-ES"/>
        </w:rPr>
      </w:pPr>
    </w:p>
    <w:p w:rsidR="00780013" w:rsidRDefault="00780013" w:rsidP="00345B4E">
      <w:pPr>
        <w:rPr>
          <w:rFonts w:ascii="Arial" w:eastAsia="Times New Roman" w:hAnsi="Arial" w:cs="Arial"/>
          <w:lang w:eastAsia="es-ES"/>
        </w:rPr>
      </w:pPr>
    </w:p>
    <w:p w:rsidR="00345B4E" w:rsidRPr="00345B4E" w:rsidRDefault="00345B4E" w:rsidP="00345B4E">
      <w:pPr>
        <w:rPr>
          <w:rFonts w:ascii="Arial" w:eastAsia="Times New Roman" w:hAnsi="Arial" w:cs="Arial"/>
          <w:b/>
          <w:lang w:val="es-ES" w:eastAsia="es-ES"/>
        </w:rPr>
      </w:pPr>
      <w:r w:rsidRPr="00345B4E">
        <w:rPr>
          <w:rFonts w:ascii="Arial" w:eastAsia="Times New Roman" w:hAnsi="Arial" w:cs="Arial"/>
          <w:b/>
          <w:lang w:val="es-ES" w:eastAsia="es-ES"/>
        </w:rPr>
        <w:t xml:space="preserve">TEMA 3: MODELO DE EDUCACIÓN PARA LA VIDA Y EL TRABAJO INDÍGENA BILINGÜE (MIB) </w:t>
      </w:r>
      <w:r w:rsidRPr="00345B4E">
        <w:rPr>
          <w:rFonts w:ascii="Arial" w:eastAsia="Times New Roman" w:hAnsi="Arial" w:cs="Arial"/>
          <w:b/>
          <w:lang w:val="es-ES" w:eastAsia="es-ES"/>
        </w:rPr>
        <w:tab/>
      </w:r>
      <w:r w:rsidRPr="00345B4E">
        <w:rPr>
          <w:rFonts w:ascii="Arial" w:eastAsia="Times New Roman" w:hAnsi="Arial" w:cs="Arial"/>
          <w:b/>
          <w:lang w:val="es-ES" w:eastAsia="es-ES"/>
        </w:rPr>
        <w:tab/>
        <w:t>Tiempo: 5 horas</w:t>
      </w:r>
    </w:p>
    <w:p w:rsidR="00345B4E" w:rsidRPr="00345B4E" w:rsidRDefault="00345B4E" w:rsidP="00345B4E">
      <w:pPr>
        <w:rPr>
          <w:rFonts w:ascii="Arial" w:eastAsia="Times New Roman" w:hAnsi="Arial" w:cs="Arial"/>
          <w:b/>
          <w:lang w:eastAsia="es-ES"/>
        </w:rPr>
      </w:pPr>
    </w:p>
    <w:p w:rsidR="00345B4E" w:rsidRPr="00345B4E" w:rsidRDefault="00345B4E" w:rsidP="00345B4E">
      <w:pPr>
        <w:spacing w:after="120"/>
        <w:rPr>
          <w:rFonts w:ascii="Arial" w:eastAsia="Times New Roman" w:hAnsi="Arial" w:cs="Arial"/>
          <w:b/>
          <w:sz w:val="24"/>
          <w:lang w:eastAsia="es-ES"/>
        </w:rPr>
      </w:pPr>
      <w:r w:rsidRPr="00345B4E">
        <w:rPr>
          <w:rFonts w:ascii="Arial" w:eastAsia="Times New Roman" w:hAnsi="Arial" w:cs="Arial"/>
          <w:b/>
          <w:sz w:val="24"/>
          <w:lang w:eastAsia="es-ES"/>
        </w:rPr>
        <w:t>Aprendizajes esperados</w:t>
      </w:r>
    </w:p>
    <w:p w:rsidR="00345B4E" w:rsidRPr="00345B4E" w:rsidRDefault="00345B4E" w:rsidP="00345B4E">
      <w:pPr>
        <w:numPr>
          <w:ilvl w:val="0"/>
          <w:numId w:val="6"/>
        </w:numPr>
        <w:spacing w:after="120"/>
        <w:rPr>
          <w:rFonts w:ascii="Arial" w:eastAsia="Times New Roman" w:hAnsi="Arial" w:cs="Arial"/>
          <w:sz w:val="24"/>
          <w:lang w:eastAsia="es-ES"/>
        </w:rPr>
      </w:pPr>
      <w:r w:rsidRPr="00345B4E">
        <w:rPr>
          <w:rFonts w:ascii="Arial" w:eastAsia="Times New Roman" w:hAnsi="Arial" w:cs="Arial"/>
          <w:sz w:val="24"/>
          <w:lang w:eastAsia="es-ES"/>
        </w:rPr>
        <w:t>Reconoce las principales características y la estructura curricular del MIB</w:t>
      </w:r>
    </w:p>
    <w:tbl>
      <w:tblPr>
        <w:tblW w:w="133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6429"/>
        <w:gridCol w:w="1210"/>
        <w:gridCol w:w="1820"/>
        <w:gridCol w:w="1894"/>
      </w:tblGrid>
      <w:tr w:rsidR="00345B4E" w:rsidRPr="00345B4E" w:rsidTr="00571E8D">
        <w:trPr>
          <w:tblHeader/>
        </w:trPr>
        <w:tc>
          <w:tcPr>
            <w:tcW w:w="1972" w:type="dxa"/>
            <w:shd w:val="pct12" w:color="auto" w:fill="auto"/>
          </w:tcPr>
          <w:p w:rsidR="00345B4E" w:rsidRPr="00345B4E" w:rsidRDefault="00345B4E" w:rsidP="00345B4E">
            <w:pPr>
              <w:jc w:val="center"/>
              <w:rPr>
                <w:rFonts w:ascii="Arial" w:eastAsia="Times New Roman" w:hAnsi="Arial" w:cs="Arial"/>
                <w:b/>
                <w:lang w:eastAsia="es-ES"/>
              </w:rPr>
            </w:pPr>
            <w:r w:rsidRPr="00345B4E">
              <w:rPr>
                <w:rFonts w:ascii="Arial" w:eastAsia="Times New Roman" w:hAnsi="Arial" w:cs="Arial"/>
                <w:b/>
                <w:lang w:eastAsia="es-ES"/>
              </w:rPr>
              <w:t>CONTENIDO</w:t>
            </w:r>
          </w:p>
        </w:tc>
        <w:tc>
          <w:tcPr>
            <w:tcW w:w="6429" w:type="dxa"/>
            <w:shd w:val="pct12" w:color="auto" w:fill="auto"/>
          </w:tcPr>
          <w:p w:rsidR="00345B4E" w:rsidRPr="00345B4E" w:rsidRDefault="00345B4E" w:rsidP="00345B4E">
            <w:pPr>
              <w:jc w:val="center"/>
              <w:rPr>
                <w:rFonts w:ascii="Arial" w:eastAsia="Times New Roman" w:hAnsi="Arial" w:cs="Arial"/>
                <w:b/>
                <w:lang w:eastAsia="es-ES"/>
              </w:rPr>
            </w:pPr>
            <w:r w:rsidRPr="00345B4E">
              <w:rPr>
                <w:rFonts w:ascii="Arial" w:eastAsia="Times New Roman" w:hAnsi="Arial" w:cs="Arial"/>
                <w:b/>
                <w:lang w:eastAsia="es-ES"/>
              </w:rPr>
              <w:t>ACTIVIDADES</w:t>
            </w:r>
          </w:p>
        </w:tc>
        <w:tc>
          <w:tcPr>
            <w:tcW w:w="1210" w:type="dxa"/>
            <w:shd w:val="pct12" w:color="auto" w:fill="auto"/>
          </w:tcPr>
          <w:p w:rsidR="00345B4E" w:rsidRPr="00345B4E" w:rsidRDefault="00345B4E" w:rsidP="00345B4E">
            <w:pPr>
              <w:jc w:val="center"/>
              <w:rPr>
                <w:rFonts w:ascii="Arial" w:eastAsia="Times New Roman" w:hAnsi="Arial" w:cs="Arial"/>
                <w:b/>
                <w:lang w:eastAsia="es-ES"/>
              </w:rPr>
            </w:pPr>
            <w:r w:rsidRPr="00345B4E">
              <w:rPr>
                <w:rFonts w:ascii="Arial" w:eastAsia="Times New Roman" w:hAnsi="Arial" w:cs="Arial"/>
                <w:b/>
                <w:lang w:eastAsia="es-ES"/>
              </w:rPr>
              <w:t>TIEMPO</w:t>
            </w:r>
          </w:p>
        </w:tc>
        <w:tc>
          <w:tcPr>
            <w:tcW w:w="1820" w:type="dxa"/>
            <w:shd w:val="pct12" w:color="auto" w:fill="auto"/>
          </w:tcPr>
          <w:p w:rsidR="00345B4E" w:rsidRPr="00345B4E" w:rsidRDefault="00345B4E" w:rsidP="00345B4E">
            <w:pPr>
              <w:jc w:val="center"/>
              <w:rPr>
                <w:rFonts w:ascii="Arial" w:eastAsia="Times New Roman" w:hAnsi="Arial" w:cs="Arial"/>
                <w:b/>
                <w:lang w:eastAsia="es-ES"/>
              </w:rPr>
            </w:pPr>
            <w:r w:rsidRPr="00345B4E">
              <w:rPr>
                <w:rFonts w:ascii="Arial" w:eastAsia="Times New Roman" w:hAnsi="Arial" w:cs="Arial"/>
                <w:b/>
                <w:lang w:eastAsia="es-ES"/>
              </w:rPr>
              <w:t>RECURSOS</w:t>
            </w:r>
          </w:p>
        </w:tc>
        <w:tc>
          <w:tcPr>
            <w:tcW w:w="1894" w:type="dxa"/>
            <w:shd w:val="pct12" w:color="auto" w:fill="auto"/>
          </w:tcPr>
          <w:p w:rsidR="00345B4E" w:rsidRPr="00345B4E" w:rsidRDefault="00345B4E" w:rsidP="00345B4E">
            <w:pPr>
              <w:jc w:val="center"/>
              <w:rPr>
                <w:rFonts w:ascii="Arial" w:eastAsia="Times New Roman" w:hAnsi="Arial" w:cs="Arial"/>
                <w:b/>
                <w:lang w:eastAsia="es-ES"/>
              </w:rPr>
            </w:pPr>
            <w:r w:rsidRPr="00345B4E">
              <w:rPr>
                <w:rFonts w:ascii="Arial" w:eastAsia="Times New Roman" w:hAnsi="Arial" w:cs="Arial"/>
                <w:b/>
                <w:lang w:eastAsia="es-ES"/>
              </w:rPr>
              <w:t>EVALUACIÓN</w:t>
            </w:r>
          </w:p>
        </w:tc>
      </w:tr>
      <w:tr w:rsidR="00345B4E" w:rsidRPr="00345B4E" w:rsidTr="00571E8D">
        <w:trPr>
          <w:trHeight w:val="439"/>
        </w:trPr>
        <w:tc>
          <w:tcPr>
            <w:tcW w:w="1972" w:type="dxa"/>
            <w:shd w:val="clear" w:color="auto" w:fill="auto"/>
          </w:tcPr>
          <w:p w:rsidR="00345B4E" w:rsidRPr="00345B4E" w:rsidRDefault="00345B4E" w:rsidP="00345B4E">
            <w:pPr>
              <w:jc w:val="both"/>
              <w:rPr>
                <w:rFonts w:ascii="Arial" w:eastAsia="Times New Roman" w:hAnsi="Arial" w:cs="Arial"/>
                <w:b/>
                <w:lang w:eastAsia="es-ES"/>
              </w:rPr>
            </w:pPr>
            <w:proofErr w:type="spellStart"/>
            <w:r w:rsidRPr="00345B4E">
              <w:rPr>
                <w:rFonts w:ascii="Arial" w:eastAsia="Times New Roman" w:hAnsi="Arial" w:cs="Arial"/>
                <w:b/>
                <w:lang w:eastAsia="es-ES"/>
              </w:rPr>
              <w:t>MEVyT</w:t>
            </w:r>
            <w:proofErr w:type="spellEnd"/>
            <w:r w:rsidRPr="00345B4E">
              <w:rPr>
                <w:rFonts w:ascii="Arial" w:eastAsia="Times New Roman" w:hAnsi="Arial" w:cs="Arial"/>
                <w:b/>
                <w:lang w:eastAsia="es-ES"/>
              </w:rPr>
              <w:t xml:space="preserve"> Indígena Bilingüe</w:t>
            </w:r>
          </w:p>
        </w:tc>
        <w:tc>
          <w:tcPr>
            <w:tcW w:w="6429" w:type="dxa"/>
            <w:shd w:val="clear" w:color="auto" w:fill="auto"/>
          </w:tcPr>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 xml:space="preserve">Pregunta al grupo ¿saben o algo del MIB?, ¿qué saben? Toma nota de las aportaciones. Comenta que el MIB es una vertiente del </w:t>
            </w:r>
            <w:proofErr w:type="spellStart"/>
            <w:r w:rsidRPr="00345B4E">
              <w:rPr>
                <w:rFonts w:ascii="Arial" w:eastAsia="Times New Roman" w:hAnsi="Arial" w:cs="Arial"/>
                <w:sz w:val="24"/>
                <w:lang w:val="es-ES" w:eastAsia="es-ES"/>
              </w:rPr>
              <w:t>MEVyT</w:t>
            </w:r>
            <w:proofErr w:type="spellEnd"/>
            <w:r w:rsidRPr="00345B4E">
              <w:rPr>
                <w:rFonts w:ascii="Arial" w:eastAsia="Times New Roman" w:hAnsi="Arial" w:cs="Arial"/>
                <w:sz w:val="24"/>
                <w:lang w:val="es-ES" w:eastAsia="es-ES"/>
              </w:rPr>
              <w:t xml:space="preserve"> y se dirige a las personas hablantes de lenguas indígenas.</w:t>
            </w:r>
          </w:p>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Comenta con el grupo las diapositivas sobre las características y la estructura curricular del MIB propiciando la participación del grupo.</w:t>
            </w:r>
          </w:p>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 xml:space="preserve">Integra equipos, pídeles que respondan las preguntas que aparecen en su Material del participante, para este </w:t>
            </w:r>
            <w:r w:rsidRPr="00345B4E">
              <w:rPr>
                <w:rFonts w:ascii="Arial" w:eastAsia="Times New Roman" w:hAnsi="Arial" w:cs="Arial"/>
                <w:sz w:val="24"/>
                <w:lang w:val="es-ES" w:eastAsia="es-ES"/>
              </w:rPr>
              <w:lastRenderedPageBreak/>
              <w:t>tema:</w:t>
            </w:r>
          </w:p>
          <w:p w:rsidR="00345B4E" w:rsidRPr="00345B4E" w:rsidRDefault="00345B4E" w:rsidP="00345B4E">
            <w:pPr>
              <w:numPr>
                <w:ilvl w:val="0"/>
                <w:numId w:val="9"/>
              </w:numPr>
              <w:spacing w:after="120"/>
              <w:jc w:val="both"/>
              <w:rPr>
                <w:rFonts w:ascii="Arial" w:eastAsia="Times New Roman" w:hAnsi="Arial" w:cs="Arial"/>
                <w:sz w:val="24"/>
                <w:lang w:val="es-ES" w:eastAsia="es-ES"/>
              </w:rPr>
            </w:pPr>
            <w:r w:rsidRPr="00345B4E">
              <w:rPr>
                <w:rFonts w:ascii="Arial" w:eastAsia="Times New Roman" w:hAnsi="Arial" w:cs="Arial"/>
                <w:sz w:val="24"/>
                <w:lang w:val="es-ES" w:eastAsia="es-ES"/>
              </w:rPr>
              <w:t>¿Cuáles son los niveles educativos en el MIB?</w:t>
            </w:r>
          </w:p>
          <w:p w:rsidR="00345B4E" w:rsidRPr="00345B4E" w:rsidRDefault="00345B4E" w:rsidP="00345B4E">
            <w:pPr>
              <w:numPr>
                <w:ilvl w:val="0"/>
                <w:numId w:val="9"/>
              </w:numPr>
              <w:spacing w:after="120"/>
              <w:jc w:val="both"/>
              <w:rPr>
                <w:rFonts w:ascii="Arial" w:eastAsia="Times New Roman" w:hAnsi="Arial" w:cs="Arial"/>
                <w:sz w:val="24"/>
                <w:lang w:val="es-ES" w:eastAsia="es-ES"/>
              </w:rPr>
            </w:pPr>
            <w:r w:rsidRPr="00345B4E">
              <w:rPr>
                <w:rFonts w:ascii="Arial" w:eastAsia="Times New Roman" w:hAnsi="Arial" w:cs="Arial"/>
                <w:sz w:val="24"/>
                <w:lang w:val="es-ES" w:eastAsia="es-ES"/>
              </w:rPr>
              <w:t>¿Cuáles son los módulos básicos y cuáles los diversificados?</w:t>
            </w:r>
          </w:p>
          <w:p w:rsidR="00345B4E" w:rsidRPr="00345B4E" w:rsidRDefault="00345B4E" w:rsidP="00345B4E">
            <w:pPr>
              <w:numPr>
                <w:ilvl w:val="0"/>
                <w:numId w:val="9"/>
              </w:numPr>
              <w:spacing w:after="120"/>
              <w:jc w:val="both"/>
              <w:rPr>
                <w:rFonts w:ascii="Arial" w:eastAsia="Times New Roman" w:hAnsi="Arial" w:cs="Arial"/>
                <w:sz w:val="24"/>
                <w:lang w:val="es-ES" w:eastAsia="es-ES"/>
              </w:rPr>
            </w:pPr>
            <w:r w:rsidRPr="00345B4E">
              <w:rPr>
                <w:rFonts w:ascii="Arial" w:eastAsia="Times New Roman" w:hAnsi="Arial" w:cs="Arial"/>
                <w:sz w:val="24"/>
                <w:lang w:val="es-ES" w:eastAsia="es-ES"/>
              </w:rPr>
              <w:t>¿Qué módulos se estudian en el nivel inicial?, ¿cuáles en el intermedio?, ¿y en el avanzado?</w:t>
            </w:r>
          </w:p>
          <w:p w:rsidR="00345B4E" w:rsidRPr="00345B4E" w:rsidRDefault="00345B4E" w:rsidP="00345B4E">
            <w:pPr>
              <w:numPr>
                <w:ilvl w:val="0"/>
                <w:numId w:val="9"/>
              </w:numPr>
              <w:spacing w:after="120"/>
              <w:jc w:val="both"/>
              <w:rPr>
                <w:rFonts w:ascii="Arial" w:eastAsia="Times New Roman" w:hAnsi="Arial" w:cs="Arial"/>
                <w:sz w:val="24"/>
                <w:lang w:val="es-ES" w:eastAsia="es-ES"/>
              </w:rPr>
            </w:pPr>
            <w:r w:rsidRPr="00345B4E">
              <w:rPr>
                <w:rFonts w:ascii="Arial" w:eastAsia="Times New Roman" w:hAnsi="Arial" w:cs="Arial"/>
                <w:sz w:val="24"/>
                <w:lang w:val="es-ES" w:eastAsia="es-ES"/>
              </w:rPr>
              <w:t>¿Qué módulos se tienen que estudiar para concluir la primaria?</w:t>
            </w:r>
          </w:p>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Por equipos entrega los módulos del nivel intermedio para que identifiquen los materiales que los integran y coméntales que más adelante los van a revisar algunos de ellos con más detenimiento.</w:t>
            </w:r>
          </w:p>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Pide a los participantes que respondan una o dos preguntas sobre los aspectos más relevantes de los módulos que revisaron del nivel intermedio.</w:t>
            </w:r>
          </w:p>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Comenta y enfatiza que los módulos del nivel intermedio deben trabajarse de tal manera que se sigan trabajando en lengua indígena y en español ya que se debe seguir fortaleciendo las habilidades para leer y escribir en ambas lenguas, así como trabajar en la medida de lo posible contenidos y saberes de los propios educandos.</w:t>
            </w:r>
          </w:p>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 xml:space="preserve">Proyecta la diapositiva El </w:t>
            </w:r>
            <w:proofErr w:type="spellStart"/>
            <w:r w:rsidRPr="00345B4E">
              <w:rPr>
                <w:rFonts w:ascii="Arial" w:eastAsia="Times New Roman" w:hAnsi="Arial" w:cs="Arial"/>
                <w:sz w:val="24"/>
                <w:lang w:val="es-ES" w:eastAsia="es-ES"/>
              </w:rPr>
              <w:t>MEVyT</w:t>
            </w:r>
            <w:proofErr w:type="spellEnd"/>
            <w:r w:rsidRPr="00345B4E">
              <w:rPr>
                <w:rFonts w:ascii="Arial" w:eastAsia="Times New Roman" w:hAnsi="Arial" w:cs="Arial"/>
                <w:sz w:val="24"/>
                <w:lang w:val="es-ES" w:eastAsia="es-ES"/>
              </w:rPr>
              <w:t xml:space="preserve"> Indígena Bilingüe (MIB) y enfatiza en la continuidad de los módulos para cursar el nivel intermedio en el eje de matemáticas, comunicación y ciencias</w:t>
            </w:r>
          </w:p>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Comenta, para finalizar, que en este curso se centrará en la revisión de los módulos del nivel intermedio.</w:t>
            </w:r>
          </w:p>
        </w:tc>
        <w:tc>
          <w:tcPr>
            <w:tcW w:w="1210" w:type="dxa"/>
            <w:shd w:val="clear" w:color="auto" w:fill="auto"/>
          </w:tcPr>
          <w:p w:rsidR="00345B4E" w:rsidRPr="00345B4E" w:rsidRDefault="00345B4E" w:rsidP="00345B4E">
            <w:pPr>
              <w:rPr>
                <w:rFonts w:ascii="Arial" w:eastAsia="Times New Roman" w:hAnsi="Arial" w:cs="Arial"/>
                <w:sz w:val="24"/>
                <w:lang w:eastAsia="es-ES"/>
              </w:rPr>
            </w:pPr>
            <w:r w:rsidRPr="00345B4E">
              <w:rPr>
                <w:rFonts w:ascii="Arial" w:eastAsia="Times New Roman" w:hAnsi="Arial" w:cs="Arial"/>
                <w:sz w:val="24"/>
                <w:lang w:eastAsia="es-ES"/>
              </w:rPr>
              <w:lastRenderedPageBreak/>
              <w:t>5 h</w:t>
            </w:r>
          </w:p>
        </w:tc>
        <w:tc>
          <w:tcPr>
            <w:tcW w:w="1820" w:type="dxa"/>
            <w:shd w:val="clear" w:color="auto" w:fill="auto"/>
          </w:tcPr>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r w:rsidRPr="00345B4E">
              <w:rPr>
                <w:rFonts w:ascii="Arial" w:eastAsia="Times New Roman" w:hAnsi="Arial" w:cs="Arial"/>
                <w:sz w:val="24"/>
                <w:lang w:eastAsia="es-ES"/>
              </w:rPr>
              <w:t>Paquetes modulares del nivel intermedio</w:t>
            </w: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r w:rsidRPr="00345B4E">
              <w:rPr>
                <w:rFonts w:ascii="Arial" w:eastAsia="Times New Roman" w:hAnsi="Arial" w:cs="Arial"/>
                <w:sz w:val="24"/>
                <w:lang w:eastAsia="es-ES"/>
              </w:rPr>
              <w:t xml:space="preserve">El </w:t>
            </w:r>
            <w:proofErr w:type="spellStart"/>
            <w:r w:rsidRPr="00345B4E">
              <w:rPr>
                <w:rFonts w:ascii="Arial" w:eastAsia="Times New Roman" w:hAnsi="Arial" w:cs="Arial"/>
                <w:sz w:val="24"/>
                <w:lang w:eastAsia="es-ES"/>
              </w:rPr>
              <w:t>MEVyT</w:t>
            </w:r>
            <w:proofErr w:type="spellEnd"/>
            <w:r w:rsidRPr="00345B4E">
              <w:rPr>
                <w:rFonts w:ascii="Arial" w:eastAsia="Times New Roman" w:hAnsi="Arial" w:cs="Arial"/>
                <w:sz w:val="24"/>
                <w:lang w:eastAsia="es-ES"/>
              </w:rPr>
              <w:t xml:space="preserve"> Indígena Bilingüe (MIB</w:t>
            </w:r>
          </w:p>
        </w:tc>
        <w:tc>
          <w:tcPr>
            <w:tcW w:w="1894" w:type="dxa"/>
            <w:shd w:val="clear" w:color="auto" w:fill="auto"/>
          </w:tcPr>
          <w:p w:rsidR="00345B4E" w:rsidRPr="00345B4E" w:rsidRDefault="00345B4E" w:rsidP="00345B4E">
            <w:pPr>
              <w:rPr>
                <w:rFonts w:ascii="Arial" w:eastAsia="Times New Roman" w:hAnsi="Arial" w:cs="Arial"/>
                <w:sz w:val="24"/>
                <w:lang w:eastAsia="es-ES"/>
              </w:rPr>
            </w:pPr>
            <w:r w:rsidRPr="00345B4E">
              <w:rPr>
                <w:rFonts w:ascii="Arial" w:eastAsia="Times New Roman" w:hAnsi="Arial" w:cs="Arial"/>
                <w:sz w:val="24"/>
                <w:lang w:eastAsia="es-ES"/>
              </w:rPr>
              <w:lastRenderedPageBreak/>
              <w:t xml:space="preserve">Conoce las características principales del </w:t>
            </w:r>
            <w:proofErr w:type="spellStart"/>
            <w:r w:rsidRPr="00345B4E">
              <w:rPr>
                <w:rFonts w:ascii="Arial" w:eastAsia="Times New Roman" w:hAnsi="Arial" w:cs="Arial"/>
                <w:sz w:val="24"/>
                <w:lang w:eastAsia="es-ES"/>
              </w:rPr>
              <w:t>MEVyT</w:t>
            </w:r>
            <w:proofErr w:type="spellEnd"/>
            <w:r w:rsidRPr="00345B4E">
              <w:rPr>
                <w:rFonts w:ascii="Arial" w:eastAsia="Times New Roman" w:hAnsi="Arial" w:cs="Arial"/>
                <w:sz w:val="24"/>
                <w:lang w:eastAsia="es-ES"/>
              </w:rPr>
              <w:t xml:space="preserve"> Indígena Bilingüe</w:t>
            </w:r>
          </w:p>
          <w:p w:rsidR="00345B4E" w:rsidRPr="00345B4E" w:rsidRDefault="00345B4E" w:rsidP="00345B4E">
            <w:pPr>
              <w:rPr>
                <w:rFonts w:ascii="Arial" w:eastAsia="Times New Roman" w:hAnsi="Arial" w:cs="Arial"/>
                <w:sz w:val="24"/>
                <w:lang w:eastAsia="es-ES"/>
              </w:rPr>
            </w:pPr>
          </w:p>
          <w:p w:rsidR="00345B4E" w:rsidRPr="00345B4E" w:rsidRDefault="00345B4E" w:rsidP="00345B4E">
            <w:pPr>
              <w:rPr>
                <w:rFonts w:ascii="Arial" w:eastAsia="Times New Roman" w:hAnsi="Arial" w:cs="Arial"/>
                <w:sz w:val="24"/>
                <w:lang w:eastAsia="es-ES"/>
              </w:rPr>
            </w:pPr>
          </w:p>
          <w:p w:rsidR="00345B4E" w:rsidRPr="00345B4E" w:rsidRDefault="00345B4E" w:rsidP="00345B4E">
            <w:pPr>
              <w:rPr>
                <w:rFonts w:ascii="Arial" w:eastAsia="Times New Roman" w:hAnsi="Arial" w:cs="Arial"/>
                <w:sz w:val="24"/>
                <w:lang w:eastAsia="es-ES"/>
              </w:rPr>
            </w:pPr>
            <w:r w:rsidRPr="00345B4E">
              <w:rPr>
                <w:rFonts w:ascii="Arial" w:eastAsia="Times New Roman" w:hAnsi="Arial" w:cs="Arial"/>
                <w:sz w:val="24"/>
                <w:lang w:eastAsia="es-ES"/>
              </w:rPr>
              <w:t xml:space="preserve">Comprende la estructura del </w:t>
            </w:r>
            <w:r w:rsidRPr="00345B4E">
              <w:rPr>
                <w:rFonts w:ascii="Arial" w:eastAsia="Times New Roman" w:hAnsi="Arial" w:cs="Arial"/>
                <w:sz w:val="24"/>
                <w:lang w:eastAsia="es-ES"/>
              </w:rPr>
              <w:lastRenderedPageBreak/>
              <w:t>MIB en sus niveles inicial e intermedio.</w:t>
            </w:r>
          </w:p>
        </w:tc>
      </w:tr>
    </w:tbl>
    <w:p w:rsidR="00345B4E" w:rsidRPr="00345B4E" w:rsidRDefault="00345B4E" w:rsidP="00345B4E">
      <w:pPr>
        <w:rPr>
          <w:rFonts w:ascii="Arial" w:eastAsia="Times New Roman" w:hAnsi="Arial" w:cs="Arial"/>
          <w:b/>
          <w:lang w:val="es-ES" w:eastAsia="es-ES"/>
        </w:rPr>
      </w:pPr>
    </w:p>
    <w:p w:rsidR="00345B4E" w:rsidRPr="00345B4E" w:rsidRDefault="00345B4E" w:rsidP="00345B4E">
      <w:pPr>
        <w:rPr>
          <w:rFonts w:ascii="Arial" w:eastAsia="Times New Roman" w:hAnsi="Arial" w:cs="Arial"/>
          <w:b/>
          <w:sz w:val="24"/>
          <w:szCs w:val="24"/>
          <w:lang w:eastAsia="es-ES"/>
        </w:rPr>
      </w:pPr>
      <w:r w:rsidRPr="00345B4E">
        <w:rPr>
          <w:rFonts w:ascii="Arial" w:eastAsia="Times New Roman" w:hAnsi="Arial" w:cs="Arial"/>
          <w:b/>
          <w:lang w:val="es-ES" w:eastAsia="es-ES"/>
        </w:rPr>
        <w:br w:type="page"/>
      </w:r>
      <w:r w:rsidRPr="00345B4E">
        <w:rPr>
          <w:rFonts w:ascii="Arial" w:eastAsia="Times New Roman" w:hAnsi="Arial" w:cs="Arial"/>
          <w:b/>
          <w:sz w:val="24"/>
          <w:szCs w:val="24"/>
          <w:lang w:eastAsia="es-ES"/>
        </w:rPr>
        <w:lastRenderedPageBreak/>
        <w:t>TEMA 4: ANÁLISIS DE LOS MÓDULOS DEL NIVEL INTERMEDIO DEL MIB</w:t>
      </w:r>
    </w:p>
    <w:p w:rsidR="00345B4E" w:rsidRPr="00345B4E" w:rsidRDefault="00345B4E" w:rsidP="00345B4E">
      <w:pPr>
        <w:rPr>
          <w:rFonts w:ascii="Arial" w:eastAsia="Times New Roman" w:hAnsi="Arial" w:cs="Arial"/>
          <w:sz w:val="24"/>
          <w:szCs w:val="24"/>
          <w:lang w:eastAsia="es-ES"/>
        </w:rPr>
      </w:pPr>
    </w:p>
    <w:p w:rsidR="00345B4E" w:rsidRPr="00345B4E" w:rsidRDefault="00345B4E" w:rsidP="00345B4E">
      <w:pPr>
        <w:numPr>
          <w:ilvl w:val="0"/>
          <w:numId w:val="2"/>
        </w:numPr>
        <w:spacing w:after="120"/>
        <w:rPr>
          <w:rFonts w:ascii="Arial" w:eastAsia="Times New Roman" w:hAnsi="Arial" w:cs="Arial"/>
          <w:sz w:val="24"/>
          <w:szCs w:val="24"/>
          <w:lang w:val="es-ES" w:eastAsia="es-ES"/>
        </w:rPr>
      </w:pPr>
      <w:r w:rsidRPr="00345B4E">
        <w:rPr>
          <w:rFonts w:ascii="Arial" w:eastAsia="Times New Roman" w:hAnsi="Arial" w:cs="Arial"/>
          <w:sz w:val="24"/>
          <w:szCs w:val="24"/>
          <w:lang w:val="es-ES" w:eastAsia="es-ES"/>
        </w:rPr>
        <w:t>Revisa algunos módulos del nivel intermedio identificando la metodología de aprendizaje, su estructura y contenidos actividades de aprendizaje.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771"/>
        <w:gridCol w:w="6416"/>
        <w:gridCol w:w="1276"/>
        <w:gridCol w:w="1843"/>
        <w:gridCol w:w="1914"/>
      </w:tblGrid>
      <w:tr w:rsidR="00345B4E" w:rsidRPr="00345B4E" w:rsidTr="00571E8D">
        <w:trPr>
          <w:jc w:val="center"/>
        </w:trPr>
        <w:tc>
          <w:tcPr>
            <w:tcW w:w="1771" w:type="dxa"/>
            <w:shd w:val="clear" w:color="auto" w:fill="D9D9D9"/>
            <w:vAlign w:val="center"/>
          </w:tcPr>
          <w:p w:rsidR="00345B4E" w:rsidRPr="00345B4E" w:rsidRDefault="00345B4E" w:rsidP="00345B4E">
            <w:pPr>
              <w:jc w:val="center"/>
              <w:rPr>
                <w:rFonts w:ascii="Arial" w:eastAsia="Times New Roman" w:hAnsi="Arial" w:cs="Arial"/>
                <w:b/>
                <w:sz w:val="20"/>
                <w:szCs w:val="24"/>
                <w:lang w:val="es-ES" w:eastAsia="es-ES"/>
              </w:rPr>
            </w:pPr>
            <w:r w:rsidRPr="00345B4E">
              <w:rPr>
                <w:rFonts w:ascii="Arial" w:eastAsia="Times New Roman" w:hAnsi="Arial" w:cs="Arial"/>
                <w:b/>
                <w:sz w:val="20"/>
                <w:szCs w:val="24"/>
                <w:lang w:val="es-ES" w:eastAsia="es-ES"/>
              </w:rPr>
              <w:t>CONTENIDO</w:t>
            </w:r>
          </w:p>
        </w:tc>
        <w:tc>
          <w:tcPr>
            <w:tcW w:w="6416" w:type="dxa"/>
            <w:shd w:val="clear" w:color="auto" w:fill="D9D9D9"/>
            <w:vAlign w:val="center"/>
          </w:tcPr>
          <w:p w:rsidR="00345B4E" w:rsidRPr="00345B4E" w:rsidRDefault="00345B4E" w:rsidP="00345B4E">
            <w:pPr>
              <w:jc w:val="center"/>
              <w:rPr>
                <w:rFonts w:ascii="Arial" w:eastAsia="Times New Roman" w:hAnsi="Arial" w:cs="Arial"/>
                <w:b/>
                <w:sz w:val="20"/>
                <w:szCs w:val="24"/>
                <w:lang w:val="es-ES" w:eastAsia="es-ES"/>
              </w:rPr>
            </w:pPr>
            <w:r w:rsidRPr="00345B4E">
              <w:rPr>
                <w:rFonts w:ascii="Arial" w:eastAsia="Times New Roman" w:hAnsi="Arial" w:cs="Arial"/>
                <w:b/>
                <w:sz w:val="20"/>
                <w:szCs w:val="24"/>
                <w:lang w:val="es-ES" w:eastAsia="es-ES"/>
              </w:rPr>
              <w:t>ACTIVIDADES</w:t>
            </w:r>
          </w:p>
        </w:tc>
        <w:tc>
          <w:tcPr>
            <w:tcW w:w="1276" w:type="dxa"/>
            <w:shd w:val="clear" w:color="auto" w:fill="D9D9D9"/>
            <w:vAlign w:val="center"/>
          </w:tcPr>
          <w:p w:rsidR="00345B4E" w:rsidRPr="00345B4E" w:rsidRDefault="00345B4E" w:rsidP="00345B4E">
            <w:pPr>
              <w:jc w:val="center"/>
              <w:rPr>
                <w:rFonts w:ascii="Arial" w:eastAsia="Times New Roman" w:hAnsi="Arial" w:cs="Arial"/>
                <w:b/>
                <w:sz w:val="20"/>
                <w:szCs w:val="24"/>
                <w:lang w:val="es-ES" w:eastAsia="es-ES"/>
              </w:rPr>
            </w:pPr>
            <w:r w:rsidRPr="00345B4E">
              <w:rPr>
                <w:rFonts w:ascii="Arial" w:eastAsia="Times New Roman" w:hAnsi="Arial" w:cs="Arial"/>
                <w:b/>
                <w:sz w:val="20"/>
                <w:szCs w:val="24"/>
                <w:lang w:val="es-ES" w:eastAsia="es-ES"/>
              </w:rPr>
              <w:t>TIEMPO</w:t>
            </w:r>
          </w:p>
        </w:tc>
        <w:tc>
          <w:tcPr>
            <w:tcW w:w="1843" w:type="dxa"/>
            <w:shd w:val="clear" w:color="auto" w:fill="D9D9D9"/>
            <w:vAlign w:val="center"/>
          </w:tcPr>
          <w:p w:rsidR="00345B4E" w:rsidRPr="00345B4E" w:rsidRDefault="00345B4E" w:rsidP="00345B4E">
            <w:pPr>
              <w:jc w:val="center"/>
              <w:rPr>
                <w:rFonts w:ascii="Arial" w:eastAsia="Times New Roman" w:hAnsi="Arial" w:cs="Arial"/>
                <w:b/>
                <w:sz w:val="20"/>
                <w:szCs w:val="24"/>
                <w:lang w:val="es-ES" w:eastAsia="es-ES"/>
              </w:rPr>
            </w:pPr>
            <w:r w:rsidRPr="00345B4E">
              <w:rPr>
                <w:rFonts w:ascii="Arial" w:eastAsia="Times New Roman" w:hAnsi="Arial" w:cs="Arial"/>
                <w:b/>
                <w:sz w:val="20"/>
                <w:szCs w:val="24"/>
                <w:lang w:val="es-ES" w:eastAsia="es-ES"/>
              </w:rPr>
              <w:t>RECURSOS</w:t>
            </w:r>
          </w:p>
        </w:tc>
        <w:tc>
          <w:tcPr>
            <w:tcW w:w="1914" w:type="dxa"/>
            <w:shd w:val="clear" w:color="auto" w:fill="D9D9D9"/>
            <w:vAlign w:val="center"/>
          </w:tcPr>
          <w:p w:rsidR="00345B4E" w:rsidRPr="00345B4E" w:rsidRDefault="00345B4E" w:rsidP="00345B4E">
            <w:pPr>
              <w:jc w:val="center"/>
              <w:rPr>
                <w:rFonts w:ascii="Arial" w:eastAsia="Times New Roman" w:hAnsi="Arial" w:cs="Arial"/>
                <w:b/>
                <w:sz w:val="20"/>
                <w:szCs w:val="24"/>
                <w:lang w:val="es-ES" w:eastAsia="es-ES"/>
              </w:rPr>
            </w:pPr>
            <w:r w:rsidRPr="00345B4E">
              <w:rPr>
                <w:rFonts w:ascii="Arial" w:eastAsia="Times New Roman" w:hAnsi="Arial" w:cs="Arial"/>
                <w:b/>
                <w:sz w:val="20"/>
                <w:szCs w:val="24"/>
                <w:lang w:val="es-ES" w:eastAsia="es-ES"/>
              </w:rPr>
              <w:t>EVALUACIÓN</w:t>
            </w:r>
          </w:p>
        </w:tc>
      </w:tr>
      <w:tr w:rsidR="00345B4E" w:rsidRPr="00345B4E" w:rsidTr="00571E8D">
        <w:trPr>
          <w:jc w:val="center"/>
        </w:trPr>
        <w:tc>
          <w:tcPr>
            <w:tcW w:w="1771" w:type="dxa"/>
            <w:shd w:val="clear" w:color="auto" w:fill="FFFFFF"/>
          </w:tcPr>
          <w:p w:rsidR="00345B4E" w:rsidRPr="00345B4E" w:rsidRDefault="00345B4E" w:rsidP="00345B4E">
            <w:pPr>
              <w:spacing w:after="120"/>
              <w:rPr>
                <w:rFonts w:ascii="Arial" w:eastAsia="Times New Roman" w:hAnsi="Arial" w:cs="Arial"/>
                <w:b/>
                <w:sz w:val="24"/>
                <w:szCs w:val="24"/>
                <w:lang w:val="es-ES" w:eastAsia="es-ES"/>
              </w:rPr>
            </w:pPr>
            <w:r w:rsidRPr="00345B4E">
              <w:rPr>
                <w:rFonts w:ascii="Arial" w:eastAsia="Times New Roman" w:hAnsi="Arial" w:cs="Arial"/>
                <w:b/>
                <w:i/>
                <w:sz w:val="24"/>
                <w:szCs w:val="24"/>
                <w:lang w:eastAsia="es-ES"/>
              </w:rPr>
              <w:t>Revisión de paquetes modulares</w:t>
            </w:r>
          </w:p>
        </w:tc>
        <w:tc>
          <w:tcPr>
            <w:tcW w:w="6416" w:type="dxa"/>
            <w:shd w:val="clear" w:color="auto" w:fill="FFFFFF"/>
          </w:tcPr>
          <w:p w:rsidR="00345B4E" w:rsidRPr="00345B4E" w:rsidRDefault="00345B4E" w:rsidP="00345B4E">
            <w:pPr>
              <w:numPr>
                <w:ilvl w:val="0"/>
                <w:numId w:val="12"/>
              </w:numPr>
              <w:spacing w:after="120"/>
              <w:ind w:left="271" w:hanging="284"/>
              <w:jc w:val="both"/>
              <w:rPr>
                <w:rFonts w:ascii="Arial" w:eastAsia="Times New Roman" w:hAnsi="Arial" w:cs="Arial"/>
                <w:sz w:val="24"/>
                <w:szCs w:val="24"/>
                <w:lang w:eastAsia="es-ES"/>
              </w:rPr>
            </w:pPr>
            <w:r w:rsidRPr="00345B4E">
              <w:rPr>
                <w:rFonts w:ascii="Arial" w:eastAsia="Times New Roman" w:hAnsi="Arial" w:cs="Arial"/>
                <w:sz w:val="24"/>
                <w:szCs w:val="24"/>
                <w:lang w:val="es-ES" w:eastAsia="es-ES"/>
              </w:rPr>
              <w:t xml:space="preserve">Pide a los participantes que a través de lluvia de ideas mencionen los nombres de los módulos que se encuentran en el nivel intermedio y avanzado, recupera sus aportaciones en hojas para </w:t>
            </w:r>
            <w:proofErr w:type="spellStart"/>
            <w:r w:rsidRPr="00345B4E">
              <w:rPr>
                <w:rFonts w:ascii="Arial" w:eastAsia="Times New Roman" w:hAnsi="Arial" w:cs="Arial"/>
                <w:sz w:val="24"/>
                <w:szCs w:val="24"/>
                <w:lang w:val="es-ES" w:eastAsia="es-ES"/>
              </w:rPr>
              <w:t>rotafolio</w:t>
            </w:r>
            <w:proofErr w:type="spellEnd"/>
            <w:r w:rsidRPr="00345B4E">
              <w:rPr>
                <w:rFonts w:ascii="Arial" w:eastAsia="Times New Roman" w:hAnsi="Arial" w:cs="Arial"/>
                <w:sz w:val="24"/>
                <w:szCs w:val="24"/>
                <w:lang w:val="es-ES" w:eastAsia="es-ES"/>
              </w:rPr>
              <w:t xml:space="preserve">, después diles que apoyándose en su Esquema curricular MIB, rectifiquen lo que plasmaron en la hoja para </w:t>
            </w:r>
            <w:proofErr w:type="spellStart"/>
            <w:r w:rsidRPr="00345B4E">
              <w:rPr>
                <w:rFonts w:ascii="Arial" w:eastAsia="Times New Roman" w:hAnsi="Arial" w:cs="Arial"/>
                <w:sz w:val="24"/>
                <w:szCs w:val="24"/>
                <w:lang w:val="es-ES" w:eastAsia="es-ES"/>
              </w:rPr>
              <w:t>rotafolios</w:t>
            </w:r>
            <w:proofErr w:type="spellEnd"/>
            <w:r w:rsidRPr="00345B4E">
              <w:rPr>
                <w:rFonts w:ascii="Arial" w:eastAsia="Times New Roman" w:hAnsi="Arial" w:cs="Arial"/>
                <w:sz w:val="24"/>
                <w:szCs w:val="24"/>
                <w:lang w:val="es-ES" w:eastAsia="es-ES"/>
              </w:rPr>
              <w:t>.</w:t>
            </w:r>
          </w:p>
          <w:p w:rsidR="00345B4E" w:rsidRPr="00345B4E" w:rsidRDefault="00345B4E" w:rsidP="00345B4E">
            <w:pPr>
              <w:numPr>
                <w:ilvl w:val="0"/>
                <w:numId w:val="12"/>
              </w:numPr>
              <w:spacing w:after="120"/>
              <w:ind w:left="271" w:hanging="284"/>
              <w:jc w:val="both"/>
              <w:rPr>
                <w:rFonts w:ascii="Arial" w:eastAsia="Times New Roman" w:hAnsi="Arial" w:cs="Arial"/>
                <w:i/>
                <w:sz w:val="24"/>
                <w:szCs w:val="24"/>
                <w:lang w:val="es-ES" w:eastAsia="es-ES"/>
              </w:rPr>
            </w:pPr>
            <w:r w:rsidRPr="00345B4E">
              <w:rPr>
                <w:rFonts w:ascii="Arial" w:eastAsia="Times New Roman" w:hAnsi="Arial" w:cs="Arial"/>
                <w:sz w:val="24"/>
                <w:szCs w:val="24"/>
                <w:lang w:val="es-ES" w:eastAsia="es-ES"/>
              </w:rPr>
              <w:t xml:space="preserve">Integra equipos de acuerdo al número de participantes, para que analicen los siguientes paquetes modulares: </w:t>
            </w:r>
            <w:r w:rsidRPr="00345B4E">
              <w:rPr>
                <w:rFonts w:ascii="Arial" w:eastAsia="Times New Roman" w:hAnsi="Arial" w:cs="Arial"/>
                <w:i/>
                <w:sz w:val="24"/>
                <w:szCs w:val="24"/>
                <w:lang w:val="es-ES" w:eastAsia="es-ES"/>
              </w:rPr>
              <w:t>Números y cuentas, Saber leer, Vivamos mejor, México nuestro hogar y ¡Vamos a escribir!</w:t>
            </w:r>
          </w:p>
          <w:p w:rsidR="00345B4E" w:rsidRPr="00345B4E" w:rsidRDefault="00345B4E" w:rsidP="00345B4E">
            <w:pPr>
              <w:spacing w:after="120"/>
              <w:rPr>
                <w:rFonts w:ascii="Arial" w:eastAsia="Times New Roman" w:hAnsi="Arial" w:cs="Arial"/>
                <w:sz w:val="24"/>
                <w:szCs w:val="24"/>
                <w:lang w:eastAsia="es-ES"/>
              </w:rPr>
            </w:pPr>
            <w:r w:rsidRPr="00345B4E">
              <w:rPr>
                <w:rFonts w:ascii="Arial" w:eastAsia="Times New Roman" w:hAnsi="Arial" w:cs="Arial"/>
                <w:sz w:val="24"/>
                <w:szCs w:val="24"/>
                <w:lang w:eastAsia="es-ES"/>
              </w:rPr>
              <w:t>Cada equipo hace el análisis del módulo considerando:</w:t>
            </w:r>
          </w:p>
          <w:p w:rsidR="00345B4E" w:rsidRPr="00345B4E" w:rsidRDefault="00345B4E" w:rsidP="00345B4E">
            <w:pPr>
              <w:numPr>
                <w:ilvl w:val="0"/>
                <w:numId w:val="15"/>
              </w:numPr>
              <w:spacing w:after="120"/>
              <w:jc w:val="both"/>
              <w:rPr>
                <w:rFonts w:ascii="Arial" w:eastAsia="Times New Roman" w:hAnsi="Arial" w:cs="Arial"/>
                <w:sz w:val="24"/>
                <w:szCs w:val="24"/>
                <w:lang w:eastAsia="es-ES"/>
              </w:rPr>
            </w:pPr>
            <w:r w:rsidRPr="00345B4E">
              <w:rPr>
                <w:rFonts w:ascii="Arial" w:eastAsia="Times New Roman" w:hAnsi="Arial" w:cs="Arial"/>
                <w:sz w:val="24"/>
                <w:szCs w:val="24"/>
                <w:lang w:eastAsia="es-ES"/>
              </w:rPr>
              <w:t>Estructura de cada módulo (índice, unidades, temas, propósitos, actividades (tipo), autoevaluaciones, hoja de avance, logotipos, etc.</w:t>
            </w:r>
          </w:p>
          <w:p w:rsidR="00345B4E" w:rsidRPr="00345B4E" w:rsidRDefault="00345B4E" w:rsidP="00345B4E">
            <w:pPr>
              <w:numPr>
                <w:ilvl w:val="0"/>
                <w:numId w:val="12"/>
              </w:numPr>
              <w:spacing w:after="120"/>
              <w:ind w:left="271" w:hanging="284"/>
              <w:jc w:val="both"/>
              <w:rPr>
                <w:rFonts w:ascii="Arial" w:eastAsia="Times New Roman" w:hAnsi="Arial" w:cs="Arial"/>
                <w:sz w:val="24"/>
                <w:szCs w:val="24"/>
                <w:lang w:eastAsia="es-ES"/>
              </w:rPr>
            </w:pPr>
            <w:r w:rsidRPr="00345B4E">
              <w:rPr>
                <w:rFonts w:ascii="Arial" w:eastAsia="Times New Roman" w:hAnsi="Arial" w:cs="Arial"/>
                <w:sz w:val="24"/>
                <w:szCs w:val="24"/>
                <w:lang w:val="es-ES" w:eastAsia="es-ES"/>
              </w:rPr>
              <w:t>En plenaria cada equipo expone sus conclusiones. Si es necesario reorienta las participaciones del grupo, complementa o aclara la información</w:t>
            </w:r>
          </w:p>
          <w:p w:rsidR="00345B4E" w:rsidRPr="00345B4E" w:rsidRDefault="00345B4E" w:rsidP="00345B4E">
            <w:pPr>
              <w:tabs>
                <w:tab w:val="left" w:pos="1560"/>
              </w:tabs>
              <w:spacing w:after="120"/>
              <w:contextualSpacing/>
              <w:jc w:val="both"/>
              <w:rPr>
                <w:rFonts w:ascii="Arial" w:eastAsia="Times New Roman" w:hAnsi="Arial" w:cs="Arial"/>
                <w:i/>
                <w:sz w:val="24"/>
                <w:szCs w:val="24"/>
                <w:lang w:eastAsia="es-ES"/>
              </w:rPr>
            </w:pPr>
          </w:p>
          <w:p w:rsidR="00345B4E" w:rsidRPr="00345B4E" w:rsidRDefault="00345B4E" w:rsidP="00345B4E">
            <w:pPr>
              <w:tabs>
                <w:tab w:val="left" w:pos="1560"/>
              </w:tabs>
              <w:spacing w:after="120"/>
              <w:contextualSpacing/>
              <w:jc w:val="both"/>
              <w:rPr>
                <w:rFonts w:ascii="Arial" w:eastAsia="Times New Roman" w:hAnsi="Arial" w:cs="Arial"/>
                <w:b/>
                <w:i/>
                <w:sz w:val="24"/>
                <w:szCs w:val="24"/>
                <w:lang w:eastAsia="es-ES"/>
              </w:rPr>
            </w:pPr>
            <w:r w:rsidRPr="00345B4E">
              <w:rPr>
                <w:rFonts w:ascii="Arial" w:eastAsia="Times New Roman" w:hAnsi="Arial" w:cs="Arial"/>
                <w:b/>
                <w:i/>
                <w:sz w:val="24"/>
                <w:szCs w:val="24"/>
                <w:lang w:eastAsia="es-ES"/>
              </w:rPr>
              <w:t xml:space="preserve">Metodología de aprendizaje en los módulos del </w:t>
            </w:r>
            <w:proofErr w:type="spellStart"/>
            <w:r w:rsidRPr="00345B4E">
              <w:rPr>
                <w:rFonts w:ascii="Arial" w:eastAsia="Times New Roman" w:hAnsi="Arial" w:cs="Arial"/>
                <w:b/>
                <w:i/>
                <w:sz w:val="24"/>
                <w:szCs w:val="24"/>
                <w:lang w:eastAsia="es-ES"/>
              </w:rPr>
              <w:t>MEVyT</w:t>
            </w:r>
            <w:proofErr w:type="spellEnd"/>
          </w:p>
          <w:p w:rsidR="00345B4E" w:rsidRPr="00345B4E" w:rsidRDefault="00345B4E" w:rsidP="00345B4E">
            <w:pPr>
              <w:numPr>
                <w:ilvl w:val="0"/>
                <w:numId w:val="12"/>
              </w:numPr>
              <w:spacing w:after="120"/>
              <w:ind w:left="271" w:hanging="284"/>
              <w:jc w:val="both"/>
              <w:rPr>
                <w:rFonts w:ascii="Arial" w:eastAsia="Times New Roman" w:hAnsi="Arial" w:cs="Arial"/>
                <w:sz w:val="24"/>
                <w:szCs w:val="24"/>
                <w:lang w:val="es-ES" w:eastAsia="es-ES"/>
              </w:rPr>
            </w:pPr>
            <w:r w:rsidRPr="00345B4E">
              <w:rPr>
                <w:rFonts w:ascii="Arial" w:eastAsia="Times New Roman" w:hAnsi="Arial" w:cs="Arial"/>
                <w:sz w:val="24"/>
                <w:szCs w:val="24"/>
                <w:lang w:val="es-ES" w:eastAsia="es-ES"/>
              </w:rPr>
              <w:t>Con los equipos anteriormente formados y con los mismos paquetes modulares pídeles que elijan un tema y le den respuesta a las actividades de su Material del participante.</w:t>
            </w:r>
          </w:p>
          <w:p w:rsidR="00345B4E" w:rsidRPr="00345B4E" w:rsidRDefault="00345B4E" w:rsidP="00345B4E">
            <w:pPr>
              <w:numPr>
                <w:ilvl w:val="0"/>
                <w:numId w:val="12"/>
              </w:numPr>
              <w:spacing w:after="120"/>
              <w:ind w:left="271" w:hanging="284"/>
              <w:jc w:val="both"/>
              <w:rPr>
                <w:rFonts w:ascii="Arial" w:eastAsia="Times New Roman" w:hAnsi="Arial" w:cs="Arial"/>
                <w:sz w:val="24"/>
                <w:szCs w:val="24"/>
                <w:lang w:val="es-ES" w:eastAsia="es-ES"/>
              </w:rPr>
            </w:pPr>
            <w:r w:rsidRPr="00345B4E">
              <w:rPr>
                <w:rFonts w:ascii="Arial" w:eastAsia="Times New Roman" w:hAnsi="Arial" w:cs="Arial"/>
                <w:sz w:val="24"/>
                <w:szCs w:val="24"/>
                <w:lang w:val="es-ES" w:eastAsia="es-ES"/>
              </w:rPr>
              <w:t xml:space="preserve">Pídeles que identifiquen la Metodología del </w:t>
            </w:r>
            <w:proofErr w:type="spellStart"/>
            <w:r w:rsidRPr="00345B4E">
              <w:rPr>
                <w:rFonts w:ascii="Arial" w:eastAsia="Times New Roman" w:hAnsi="Arial" w:cs="Arial"/>
                <w:sz w:val="24"/>
                <w:szCs w:val="24"/>
                <w:lang w:val="es-ES" w:eastAsia="es-ES"/>
              </w:rPr>
              <w:t>MEVyT</w:t>
            </w:r>
            <w:proofErr w:type="spellEnd"/>
            <w:r w:rsidRPr="00345B4E">
              <w:rPr>
                <w:rFonts w:ascii="Arial" w:eastAsia="Times New Roman" w:hAnsi="Arial" w:cs="Arial"/>
                <w:sz w:val="24"/>
                <w:szCs w:val="24"/>
                <w:lang w:val="es-ES" w:eastAsia="es-ES"/>
              </w:rPr>
              <w:t>. Si es necesario presenta la diapositiva en la que se explican los diferentes momentos metodológicos.</w:t>
            </w:r>
          </w:p>
          <w:p w:rsidR="00345B4E" w:rsidRPr="00345B4E" w:rsidRDefault="00345B4E" w:rsidP="00345B4E">
            <w:pPr>
              <w:numPr>
                <w:ilvl w:val="0"/>
                <w:numId w:val="12"/>
              </w:numPr>
              <w:spacing w:after="120"/>
              <w:ind w:left="271" w:hanging="284"/>
              <w:jc w:val="both"/>
              <w:rPr>
                <w:rFonts w:ascii="Arial" w:eastAsia="Times New Roman" w:hAnsi="Arial" w:cs="Arial"/>
                <w:sz w:val="24"/>
                <w:szCs w:val="24"/>
                <w:lang w:val="es-ES" w:eastAsia="es-ES"/>
              </w:rPr>
            </w:pPr>
            <w:r w:rsidRPr="00345B4E">
              <w:rPr>
                <w:rFonts w:ascii="Arial" w:eastAsia="Times New Roman" w:hAnsi="Arial" w:cs="Arial"/>
                <w:sz w:val="24"/>
                <w:szCs w:val="24"/>
                <w:lang w:val="es-ES" w:eastAsia="es-ES"/>
              </w:rPr>
              <w:lastRenderedPageBreak/>
              <w:t>Al terminar revisa en plenaria las actividades que los participantes identificaron en cada momento metodológico.</w:t>
            </w:r>
          </w:p>
          <w:p w:rsidR="00345B4E" w:rsidRPr="00345B4E" w:rsidRDefault="00345B4E" w:rsidP="00345B4E">
            <w:pPr>
              <w:spacing w:after="120"/>
              <w:ind w:left="-13"/>
              <w:jc w:val="both"/>
              <w:rPr>
                <w:rFonts w:ascii="Arial" w:eastAsia="Times New Roman" w:hAnsi="Arial" w:cs="Arial"/>
                <w:sz w:val="24"/>
                <w:szCs w:val="24"/>
                <w:lang w:val="es-ES" w:eastAsia="es-ES"/>
              </w:rPr>
            </w:pPr>
          </w:p>
          <w:p w:rsidR="00345B4E" w:rsidRPr="00345B4E" w:rsidRDefault="00345B4E" w:rsidP="00345B4E">
            <w:pPr>
              <w:numPr>
                <w:ilvl w:val="0"/>
                <w:numId w:val="12"/>
              </w:numPr>
              <w:spacing w:after="120"/>
              <w:ind w:left="271" w:hanging="284"/>
              <w:jc w:val="both"/>
              <w:rPr>
                <w:rFonts w:ascii="Arial" w:eastAsia="Times New Roman" w:hAnsi="Arial" w:cs="Arial"/>
                <w:sz w:val="24"/>
                <w:szCs w:val="24"/>
                <w:lang w:val="es-ES" w:eastAsia="es-ES"/>
              </w:rPr>
            </w:pPr>
            <w:r w:rsidRPr="00345B4E">
              <w:rPr>
                <w:rFonts w:ascii="Arial" w:eastAsia="Times New Roman" w:hAnsi="Arial" w:cs="Arial"/>
                <w:sz w:val="24"/>
                <w:szCs w:val="24"/>
                <w:lang w:val="es-ES" w:eastAsia="es-ES"/>
              </w:rPr>
              <w:t>Pide a los equipos que identifiquen en los temas o módulos que revisaron, algunas actividades interesantes para las personas y que puedan llevarse a cabo de manera colectiva por ejemplo: la discusión de temas relacionados con la salud, la familia, la prevención de adicciones, la elaboración de carteles, periódicos murales, letreros,</w:t>
            </w:r>
          </w:p>
          <w:p w:rsidR="00345B4E" w:rsidRPr="00345B4E" w:rsidRDefault="00345B4E" w:rsidP="00345B4E">
            <w:pPr>
              <w:numPr>
                <w:ilvl w:val="0"/>
                <w:numId w:val="12"/>
              </w:numPr>
              <w:spacing w:after="120"/>
              <w:ind w:left="271" w:hanging="284"/>
              <w:jc w:val="both"/>
              <w:rPr>
                <w:rFonts w:ascii="Arial" w:eastAsia="Times New Roman" w:hAnsi="Arial" w:cs="Arial"/>
                <w:sz w:val="24"/>
                <w:szCs w:val="24"/>
                <w:lang w:val="es-ES" w:eastAsia="es-ES"/>
              </w:rPr>
            </w:pPr>
            <w:r w:rsidRPr="00345B4E">
              <w:rPr>
                <w:rFonts w:ascii="Arial" w:eastAsia="Times New Roman" w:hAnsi="Arial" w:cs="Arial"/>
                <w:sz w:val="24"/>
                <w:szCs w:val="24"/>
                <w:lang w:val="es-ES" w:eastAsia="es-ES"/>
              </w:rPr>
              <w:t>Pregunta al grupo: ¿qué les pareció la actividad de revisión de los módulos? Comenta con el grupo que el trabajo grupal favorece la comunicación e interacción entre las personas, enriquece el aprendizaje, y la motivación de las personas para asistir a las asesorías</w:t>
            </w:r>
          </w:p>
          <w:p w:rsidR="00345B4E" w:rsidRPr="00345B4E" w:rsidRDefault="00345B4E" w:rsidP="00345B4E">
            <w:pPr>
              <w:numPr>
                <w:ilvl w:val="0"/>
                <w:numId w:val="12"/>
              </w:numPr>
              <w:spacing w:after="120"/>
              <w:ind w:left="271" w:hanging="284"/>
              <w:jc w:val="both"/>
              <w:rPr>
                <w:rFonts w:ascii="Arial" w:eastAsia="Times New Roman" w:hAnsi="Arial" w:cs="Arial"/>
                <w:sz w:val="24"/>
                <w:szCs w:val="24"/>
                <w:lang w:val="es-ES" w:eastAsia="es-ES"/>
              </w:rPr>
            </w:pPr>
            <w:r w:rsidRPr="00345B4E">
              <w:rPr>
                <w:rFonts w:ascii="Arial" w:eastAsia="Times New Roman" w:hAnsi="Arial" w:cs="Arial"/>
                <w:sz w:val="24"/>
                <w:szCs w:val="24"/>
                <w:lang w:val="es-ES" w:eastAsia="es-ES"/>
              </w:rPr>
              <w:t>Para finalizar el tema lean las recomendaciones para usas los paquetes modulares, y propicia que realicen comentarios.</w:t>
            </w:r>
          </w:p>
          <w:p w:rsidR="00345B4E" w:rsidRPr="00345B4E" w:rsidRDefault="00345B4E" w:rsidP="00345B4E">
            <w:pPr>
              <w:tabs>
                <w:tab w:val="left" w:pos="1560"/>
              </w:tabs>
              <w:spacing w:after="120"/>
              <w:contextualSpacing/>
              <w:jc w:val="both"/>
              <w:rPr>
                <w:rFonts w:ascii="Arial" w:eastAsia="Times New Roman" w:hAnsi="Arial" w:cs="Arial"/>
                <w:b/>
                <w:i/>
                <w:sz w:val="24"/>
                <w:szCs w:val="24"/>
                <w:lang w:eastAsia="es-ES"/>
              </w:rPr>
            </w:pPr>
            <w:r w:rsidRPr="00345B4E">
              <w:rPr>
                <w:rFonts w:ascii="Arial" w:eastAsia="Times New Roman" w:hAnsi="Arial" w:cs="Arial"/>
                <w:b/>
                <w:i/>
                <w:sz w:val="24"/>
                <w:szCs w:val="24"/>
                <w:lang w:eastAsia="es-ES"/>
              </w:rPr>
              <w:t>Contenidos y actividades de los ejes temáticos en los módulos</w:t>
            </w:r>
          </w:p>
          <w:p w:rsidR="00345B4E" w:rsidRPr="00345B4E" w:rsidRDefault="00345B4E" w:rsidP="00345B4E">
            <w:pPr>
              <w:numPr>
                <w:ilvl w:val="0"/>
                <w:numId w:val="12"/>
              </w:numPr>
              <w:spacing w:after="120"/>
              <w:ind w:left="271" w:hanging="284"/>
              <w:jc w:val="both"/>
              <w:rPr>
                <w:rFonts w:ascii="Arial" w:eastAsia="Times New Roman" w:hAnsi="Arial" w:cs="Arial"/>
                <w:sz w:val="24"/>
                <w:szCs w:val="24"/>
                <w:lang w:val="es-ES" w:eastAsia="es-ES"/>
              </w:rPr>
            </w:pPr>
            <w:r w:rsidRPr="00345B4E">
              <w:rPr>
                <w:rFonts w:ascii="Arial" w:eastAsia="Times New Roman" w:hAnsi="Arial" w:cs="Arial"/>
                <w:sz w:val="24"/>
                <w:szCs w:val="24"/>
                <w:lang w:val="es-ES" w:eastAsia="es-ES"/>
              </w:rPr>
              <w:t>Pide los participantes que recuerdan ¿cuáles son los ejes temáticos de los módulos básicos del nivel intermedio del MIB?, pregunta ¿qué entienden cuando se escuchan este término</w:t>
            </w:r>
            <w:proofErr w:type="gramStart"/>
            <w:r w:rsidRPr="00345B4E">
              <w:rPr>
                <w:rFonts w:ascii="Arial" w:eastAsia="Times New Roman" w:hAnsi="Arial" w:cs="Arial"/>
                <w:sz w:val="24"/>
                <w:szCs w:val="24"/>
                <w:lang w:val="es-ES" w:eastAsia="es-ES"/>
              </w:rPr>
              <w:t>?.</w:t>
            </w:r>
            <w:proofErr w:type="gramEnd"/>
            <w:r w:rsidRPr="00345B4E">
              <w:rPr>
                <w:rFonts w:ascii="Arial" w:eastAsia="Times New Roman" w:hAnsi="Arial" w:cs="Arial"/>
                <w:sz w:val="24"/>
                <w:szCs w:val="24"/>
                <w:lang w:val="es-ES" w:eastAsia="es-ES"/>
              </w:rPr>
              <w:t xml:space="preserve"> Favorece que reflexionen sobre la palabra </w:t>
            </w:r>
            <w:r w:rsidRPr="00345B4E">
              <w:rPr>
                <w:rFonts w:ascii="Arial" w:eastAsia="Times New Roman" w:hAnsi="Arial" w:cs="Arial"/>
                <w:b/>
                <w:sz w:val="24"/>
                <w:szCs w:val="24"/>
                <w:lang w:val="es-ES" w:eastAsia="es-ES"/>
              </w:rPr>
              <w:t>eje</w:t>
            </w:r>
            <w:r w:rsidRPr="00345B4E">
              <w:rPr>
                <w:rFonts w:ascii="Arial" w:eastAsia="Times New Roman" w:hAnsi="Arial" w:cs="Arial"/>
                <w:sz w:val="24"/>
                <w:szCs w:val="24"/>
                <w:lang w:val="es-ES" w:eastAsia="es-ES"/>
              </w:rPr>
              <w:t>, para qué sirve o en qué lugares o situaciones hemos escuchado o usado esta palabra.</w:t>
            </w:r>
          </w:p>
          <w:p w:rsidR="00345B4E" w:rsidRPr="00345B4E" w:rsidRDefault="00345B4E" w:rsidP="00345B4E">
            <w:pPr>
              <w:numPr>
                <w:ilvl w:val="0"/>
                <w:numId w:val="12"/>
              </w:numPr>
              <w:spacing w:after="120"/>
              <w:ind w:left="271" w:hanging="284"/>
              <w:jc w:val="both"/>
              <w:rPr>
                <w:rFonts w:ascii="Arial" w:eastAsia="Times New Roman" w:hAnsi="Arial" w:cs="Arial"/>
                <w:sz w:val="24"/>
                <w:szCs w:val="24"/>
                <w:lang w:val="es-ES" w:eastAsia="es-ES"/>
              </w:rPr>
            </w:pPr>
            <w:r w:rsidRPr="00345B4E">
              <w:rPr>
                <w:rFonts w:ascii="Arial" w:eastAsia="Times New Roman" w:hAnsi="Arial" w:cs="Arial"/>
                <w:sz w:val="24"/>
                <w:szCs w:val="24"/>
                <w:lang w:val="es-ES" w:eastAsia="es-ES"/>
              </w:rPr>
              <w:t>Recupera sus aportaciones y enfatiza que los ejes del MIB son agrupaciones de los módulos a partir del tipo de contenido que tratan y que a continuación revisarán los ejes que corresponden al nivel intermedio.</w:t>
            </w:r>
          </w:p>
          <w:p w:rsidR="00345B4E" w:rsidRPr="00345B4E" w:rsidRDefault="00345B4E" w:rsidP="00345B4E">
            <w:pPr>
              <w:numPr>
                <w:ilvl w:val="0"/>
                <w:numId w:val="12"/>
              </w:numPr>
              <w:spacing w:after="120"/>
              <w:ind w:left="271" w:hanging="284"/>
              <w:jc w:val="both"/>
              <w:rPr>
                <w:rFonts w:ascii="Arial" w:eastAsia="Times New Roman" w:hAnsi="Arial" w:cs="Arial"/>
                <w:sz w:val="24"/>
                <w:szCs w:val="24"/>
                <w:lang w:val="es-ES" w:eastAsia="es-ES"/>
              </w:rPr>
            </w:pPr>
            <w:r w:rsidRPr="00345B4E">
              <w:rPr>
                <w:rFonts w:ascii="Arial" w:eastAsia="Times New Roman" w:hAnsi="Arial" w:cs="Arial"/>
                <w:sz w:val="24"/>
                <w:szCs w:val="24"/>
                <w:lang w:val="es-ES" w:eastAsia="es-ES"/>
              </w:rPr>
              <w:t xml:space="preserve">Pide que en equipos realicen el ejercicio que se </w:t>
            </w:r>
            <w:r w:rsidRPr="00345B4E">
              <w:rPr>
                <w:rFonts w:ascii="Arial" w:eastAsia="Times New Roman" w:hAnsi="Arial" w:cs="Arial"/>
                <w:sz w:val="24"/>
                <w:szCs w:val="24"/>
                <w:lang w:val="es-ES" w:eastAsia="es-ES"/>
              </w:rPr>
              <w:lastRenderedPageBreak/>
              <w:t>sugiere en el Material del participante sobre los ejes temáticos del MIB, página 19, para identifiquen la agrupación de los módulos del nivel de acuerdo al eje que pertenecen.</w:t>
            </w:r>
          </w:p>
          <w:p w:rsidR="00345B4E" w:rsidRPr="00345B4E" w:rsidRDefault="00345B4E" w:rsidP="00345B4E">
            <w:pPr>
              <w:numPr>
                <w:ilvl w:val="0"/>
                <w:numId w:val="12"/>
              </w:numPr>
              <w:spacing w:after="120"/>
              <w:ind w:left="271" w:hanging="284"/>
              <w:jc w:val="both"/>
              <w:rPr>
                <w:rFonts w:ascii="Arial" w:eastAsia="Times New Roman" w:hAnsi="Arial" w:cs="Arial"/>
                <w:sz w:val="24"/>
                <w:szCs w:val="24"/>
                <w:lang w:val="es-ES" w:eastAsia="es-ES"/>
              </w:rPr>
            </w:pPr>
            <w:r w:rsidRPr="00345B4E">
              <w:rPr>
                <w:rFonts w:ascii="Arial" w:eastAsia="Times New Roman" w:hAnsi="Arial" w:cs="Arial"/>
                <w:sz w:val="24"/>
                <w:szCs w:val="24"/>
                <w:lang w:val="es-ES" w:eastAsia="es-ES"/>
              </w:rPr>
              <w:t xml:space="preserve">Revisa los resultados de la actividad anterior, en plenaria y posteriormente, en los mismos </w:t>
            </w:r>
            <w:proofErr w:type="gramStart"/>
            <w:r w:rsidRPr="00345B4E">
              <w:rPr>
                <w:rFonts w:ascii="Arial" w:eastAsia="Times New Roman" w:hAnsi="Arial" w:cs="Arial"/>
                <w:sz w:val="24"/>
                <w:szCs w:val="24"/>
                <w:lang w:val="es-ES" w:eastAsia="es-ES"/>
              </w:rPr>
              <w:t>equipos ,pide</w:t>
            </w:r>
            <w:proofErr w:type="gramEnd"/>
            <w:r w:rsidRPr="00345B4E">
              <w:rPr>
                <w:rFonts w:ascii="Arial" w:eastAsia="Times New Roman" w:hAnsi="Arial" w:cs="Arial"/>
                <w:sz w:val="24"/>
                <w:szCs w:val="24"/>
                <w:lang w:val="es-ES" w:eastAsia="es-ES"/>
              </w:rPr>
              <w:t xml:space="preserve"> que revisen la información de cada eje y confronten con alguno de los paquetes modulares.</w:t>
            </w:r>
          </w:p>
          <w:p w:rsidR="00345B4E" w:rsidRPr="00345B4E" w:rsidRDefault="00345B4E" w:rsidP="00345B4E">
            <w:pPr>
              <w:numPr>
                <w:ilvl w:val="0"/>
                <w:numId w:val="12"/>
              </w:numPr>
              <w:spacing w:after="120"/>
              <w:ind w:left="271" w:hanging="284"/>
              <w:jc w:val="both"/>
              <w:rPr>
                <w:rFonts w:ascii="Arial" w:eastAsia="Times New Roman" w:hAnsi="Arial" w:cs="Arial"/>
                <w:sz w:val="24"/>
                <w:szCs w:val="24"/>
                <w:lang w:val="es-ES" w:eastAsia="es-ES"/>
              </w:rPr>
            </w:pPr>
            <w:r w:rsidRPr="00345B4E">
              <w:rPr>
                <w:rFonts w:ascii="Arial" w:eastAsia="Times New Roman" w:hAnsi="Arial" w:cs="Arial"/>
                <w:sz w:val="24"/>
                <w:szCs w:val="24"/>
                <w:lang w:val="es-ES" w:eastAsia="es-ES"/>
              </w:rPr>
              <w:t>Pide que elaboren un cuadro sinóptico de cada eje.</w:t>
            </w:r>
          </w:p>
          <w:p w:rsidR="00345B4E" w:rsidRPr="00345B4E" w:rsidRDefault="00345B4E" w:rsidP="00345B4E">
            <w:pPr>
              <w:numPr>
                <w:ilvl w:val="0"/>
                <w:numId w:val="12"/>
              </w:numPr>
              <w:spacing w:after="120"/>
              <w:ind w:left="271" w:hanging="284"/>
              <w:jc w:val="both"/>
              <w:rPr>
                <w:rFonts w:ascii="Arial" w:eastAsia="Times New Roman" w:hAnsi="Arial" w:cs="Arial"/>
                <w:sz w:val="24"/>
                <w:szCs w:val="24"/>
                <w:lang w:val="es-ES" w:eastAsia="es-ES"/>
              </w:rPr>
            </w:pPr>
            <w:r w:rsidRPr="00345B4E">
              <w:rPr>
                <w:rFonts w:ascii="Arial" w:eastAsia="Times New Roman" w:hAnsi="Arial" w:cs="Arial"/>
                <w:sz w:val="24"/>
                <w:szCs w:val="24"/>
                <w:lang w:val="es-ES" w:eastAsia="es-ES"/>
              </w:rPr>
              <w:t>Coordina las participaciones para que expliquen sus producciones.</w:t>
            </w:r>
          </w:p>
          <w:p w:rsidR="00345B4E" w:rsidRPr="00345B4E" w:rsidRDefault="00345B4E" w:rsidP="00345B4E">
            <w:pPr>
              <w:numPr>
                <w:ilvl w:val="0"/>
                <w:numId w:val="12"/>
              </w:numPr>
              <w:spacing w:after="120"/>
              <w:ind w:left="271" w:hanging="284"/>
              <w:jc w:val="both"/>
              <w:rPr>
                <w:rFonts w:ascii="Arial" w:eastAsia="Times New Roman" w:hAnsi="Arial" w:cs="Arial"/>
                <w:sz w:val="24"/>
                <w:szCs w:val="24"/>
                <w:lang w:val="es-ES" w:eastAsia="es-ES"/>
              </w:rPr>
            </w:pPr>
            <w:r w:rsidRPr="00345B4E">
              <w:rPr>
                <w:rFonts w:ascii="Arial" w:eastAsia="Times New Roman" w:hAnsi="Arial" w:cs="Arial"/>
                <w:sz w:val="24"/>
                <w:szCs w:val="24"/>
                <w:lang w:val="es-ES" w:eastAsia="es-ES"/>
              </w:rPr>
              <w:t>Finalmente enfatiza y reflexiona con ellos la importancia de conocer a que eje temático pertenecen los módulos</w:t>
            </w:r>
          </w:p>
        </w:tc>
        <w:tc>
          <w:tcPr>
            <w:tcW w:w="1276" w:type="dxa"/>
            <w:shd w:val="clear" w:color="auto" w:fill="FFFFFF"/>
          </w:tcPr>
          <w:p w:rsidR="00345B4E" w:rsidRPr="00345B4E" w:rsidRDefault="00345B4E" w:rsidP="00345B4E">
            <w:pPr>
              <w:spacing w:after="120"/>
              <w:rPr>
                <w:rFonts w:ascii="Arial" w:eastAsia="Times New Roman" w:hAnsi="Arial" w:cs="Arial"/>
                <w:b/>
                <w:sz w:val="24"/>
                <w:szCs w:val="24"/>
                <w:lang w:val="es-ES" w:eastAsia="es-ES"/>
              </w:rPr>
            </w:pPr>
          </w:p>
        </w:tc>
        <w:tc>
          <w:tcPr>
            <w:tcW w:w="1843" w:type="dxa"/>
            <w:shd w:val="clear" w:color="auto" w:fill="FFFFFF"/>
          </w:tcPr>
          <w:p w:rsidR="00345B4E" w:rsidRPr="00345B4E" w:rsidRDefault="00345B4E" w:rsidP="00345B4E">
            <w:pPr>
              <w:spacing w:after="120"/>
              <w:rPr>
                <w:rFonts w:ascii="Arial" w:eastAsia="Times New Roman" w:hAnsi="Arial" w:cs="Arial"/>
                <w:sz w:val="24"/>
                <w:szCs w:val="24"/>
                <w:lang w:eastAsia="es-ES"/>
              </w:rPr>
            </w:pPr>
            <w:r w:rsidRPr="00345B4E">
              <w:rPr>
                <w:rFonts w:ascii="Arial" w:eastAsia="Times New Roman" w:hAnsi="Arial" w:cs="Arial"/>
                <w:sz w:val="24"/>
                <w:szCs w:val="24"/>
                <w:lang w:eastAsia="es-ES"/>
              </w:rPr>
              <w:t xml:space="preserve">Hojas para </w:t>
            </w:r>
            <w:proofErr w:type="spellStart"/>
            <w:r w:rsidRPr="00345B4E">
              <w:rPr>
                <w:rFonts w:ascii="Arial" w:eastAsia="Times New Roman" w:hAnsi="Arial" w:cs="Arial"/>
                <w:sz w:val="24"/>
                <w:szCs w:val="24"/>
                <w:lang w:eastAsia="es-ES"/>
              </w:rPr>
              <w:t>rotafolio</w:t>
            </w:r>
            <w:proofErr w:type="spellEnd"/>
            <w:r w:rsidRPr="00345B4E">
              <w:rPr>
                <w:rFonts w:ascii="Arial" w:eastAsia="Times New Roman" w:hAnsi="Arial" w:cs="Arial"/>
                <w:sz w:val="24"/>
                <w:szCs w:val="24"/>
                <w:lang w:eastAsia="es-ES"/>
              </w:rPr>
              <w:t xml:space="preserve">, marcadores y </w:t>
            </w:r>
            <w:proofErr w:type="spellStart"/>
            <w:r w:rsidRPr="00345B4E">
              <w:rPr>
                <w:rFonts w:ascii="Arial" w:eastAsia="Times New Roman" w:hAnsi="Arial" w:cs="Arial"/>
                <w:sz w:val="24"/>
                <w:szCs w:val="24"/>
                <w:lang w:eastAsia="es-ES"/>
              </w:rPr>
              <w:t>masking</w:t>
            </w:r>
            <w:proofErr w:type="spellEnd"/>
            <w:r w:rsidRPr="00345B4E">
              <w:rPr>
                <w:rFonts w:ascii="Arial" w:eastAsia="Times New Roman" w:hAnsi="Arial" w:cs="Arial"/>
                <w:sz w:val="24"/>
                <w:szCs w:val="24"/>
                <w:lang w:eastAsia="es-ES"/>
              </w:rPr>
              <w:t xml:space="preserve"> tape</w:t>
            </w:r>
          </w:p>
          <w:p w:rsidR="00345B4E" w:rsidRPr="00345B4E" w:rsidRDefault="00345B4E" w:rsidP="00345B4E">
            <w:pPr>
              <w:spacing w:after="120"/>
              <w:rPr>
                <w:rFonts w:ascii="Arial" w:eastAsia="Times New Roman" w:hAnsi="Arial" w:cs="Arial"/>
                <w:sz w:val="24"/>
                <w:szCs w:val="24"/>
                <w:lang w:eastAsia="es-ES"/>
              </w:rPr>
            </w:pPr>
          </w:p>
          <w:p w:rsidR="00345B4E" w:rsidRPr="00345B4E" w:rsidRDefault="00345B4E" w:rsidP="00345B4E">
            <w:pPr>
              <w:spacing w:after="120"/>
              <w:rPr>
                <w:rFonts w:ascii="Arial" w:eastAsia="Times New Roman" w:hAnsi="Arial" w:cs="Arial"/>
                <w:sz w:val="24"/>
                <w:szCs w:val="24"/>
                <w:lang w:eastAsia="es-ES"/>
              </w:rPr>
            </w:pPr>
            <w:r w:rsidRPr="00345B4E">
              <w:rPr>
                <w:rFonts w:ascii="Arial" w:eastAsia="Times New Roman" w:hAnsi="Arial" w:cs="Arial"/>
                <w:sz w:val="24"/>
                <w:szCs w:val="24"/>
                <w:lang w:eastAsia="es-ES"/>
              </w:rPr>
              <w:t>Esquema curricular MIB</w:t>
            </w:r>
          </w:p>
          <w:p w:rsidR="00345B4E" w:rsidRPr="00345B4E" w:rsidRDefault="00345B4E" w:rsidP="00345B4E">
            <w:pPr>
              <w:spacing w:after="120"/>
              <w:rPr>
                <w:rFonts w:ascii="Arial" w:eastAsia="Times New Roman" w:hAnsi="Arial" w:cs="Arial"/>
                <w:sz w:val="24"/>
                <w:szCs w:val="24"/>
                <w:lang w:eastAsia="es-ES"/>
              </w:rPr>
            </w:pPr>
            <w:r w:rsidRPr="00345B4E">
              <w:rPr>
                <w:rFonts w:ascii="Arial" w:eastAsia="Times New Roman" w:hAnsi="Arial" w:cs="Arial"/>
                <w:sz w:val="24"/>
                <w:szCs w:val="24"/>
                <w:lang w:eastAsia="es-ES"/>
              </w:rPr>
              <w:t xml:space="preserve">Paquetes modulares: </w:t>
            </w:r>
          </w:p>
          <w:p w:rsidR="00345B4E" w:rsidRPr="00345B4E" w:rsidRDefault="00345B4E" w:rsidP="00345B4E">
            <w:pPr>
              <w:spacing w:after="120"/>
              <w:rPr>
                <w:rFonts w:ascii="Arial" w:eastAsia="Times New Roman" w:hAnsi="Arial" w:cs="Arial"/>
                <w:sz w:val="24"/>
                <w:szCs w:val="24"/>
                <w:lang w:eastAsia="es-ES"/>
              </w:rPr>
            </w:pPr>
            <w:r w:rsidRPr="00345B4E">
              <w:rPr>
                <w:rFonts w:ascii="Arial" w:eastAsia="Times New Roman" w:hAnsi="Arial" w:cs="Arial"/>
                <w:sz w:val="24"/>
                <w:szCs w:val="24"/>
                <w:lang w:eastAsia="es-ES"/>
              </w:rPr>
              <w:t>Números y cuentas, Saber leer, Vivamos mejor,</w:t>
            </w:r>
          </w:p>
          <w:p w:rsidR="00345B4E" w:rsidRPr="00345B4E" w:rsidRDefault="00345B4E" w:rsidP="00345B4E">
            <w:pPr>
              <w:spacing w:after="120"/>
              <w:rPr>
                <w:rFonts w:ascii="Arial" w:eastAsia="Times New Roman" w:hAnsi="Arial" w:cs="Arial"/>
                <w:sz w:val="24"/>
                <w:szCs w:val="24"/>
                <w:lang w:eastAsia="es-ES"/>
              </w:rPr>
            </w:pPr>
            <w:r w:rsidRPr="00345B4E">
              <w:rPr>
                <w:rFonts w:ascii="Arial" w:eastAsia="Times New Roman" w:hAnsi="Arial" w:cs="Arial"/>
                <w:i/>
                <w:sz w:val="24"/>
                <w:szCs w:val="24"/>
                <w:lang w:eastAsia="es-ES"/>
              </w:rPr>
              <w:t>México nuestro hogar y ¡Vamos a escribir!</w:t>
            </w:r>
          </w:p>
          <w:p w:rsidR="00345B4E" w:rsidRPr="00345B4E" w:rsidRDefault="00345B4E" w:rsidP="00345B4E">
            <w:pPr>
              <w:spacing w:after="120"/>
              <w:jc w:val="both"/>
              <w:rPr>
                <w:rFonts w:ascii="Arial" w:eastAsia="Times New Roman" w:hAnsi="Arial" w:cs="Arial"/>
                <w:sz w:val="24"/>
                <w:szCs w:val="24"/>
                <w:lang w:eastAsia="es-ES"/>
              </w:rPr>
            </w:pPr>
          </w:p>
          <w:p w:rsidR="00345B4E" w:rsidRPr="00345B4E" w:rsidRDefault="00345B4E" w:rsidP="00345B4E">
            <w:pPr>
              <w:spacing w:after="120"/>
              <w:jc w:val="both"/>
              <w:rPr>
                <w:rFonts w:ascii="Arial" w:eastAsia="Times New Roman" w:hAnsi="Arial" w:cs="Arial"/>
                <w:sz w:val="24"/>
                <w:szCs w:val="24"/>
                <w:lang w:eastAsia="es-ES"/>
              </w:rPr>
            </w:pPr>
          </w:p>
          <w:p w:rsidR="00345B4E" w:rsidRPr="00345B4E" w:rsidRDefault="00345B4E" w:rsidP="00345B4E">
            <w:pPr>
              <w:spacing w:after="120"/>
              <w:jc w:val="both"/>
              <w:rPr>
                <w:rFonts w:ascii="Arial" w:eastAsia="Times New Roman" w:hAnsi="Arial" w:cs="Arial"/>
                <w:sz w:val="24"/>
                <w:szCs w:val="24"/>
                <w:lang w:eastAsia="es-ES"/>
              </w:rPr>
            </w:pPr>
            <w:r w:rsidRPr="00345B4E">
              <w:rPr>
                <w:rFonts w:ascii="Arial" w:eastAsia="Times New Roman" w:hAnsi="Arial" w:cs="Arial"/>
                <w:sz w:val="24"/>
                <w:szCs w:val="24"/>
                <w:lang w:eastAsia="es-ES"/>
              </w:rPr>
              <w:t>Paquetes modulares del nivel intermedio MIB</w:t>
            </w:r>
          </w:p>
          <w:p w:rsidR="00345B4E" w:rsidRPr="00345B4E" w:rsidRDefault="00345B4E" w:rsidP="00345B4E">
            <w:pPr>
              <w:spacing w:after="120"/>
              <w:jc w:val="both"/>
              <w:rPr>
                <w:rFonts w:ascii="Arial" w:eastAsia="Times New Roman" w:hAnsi="Arial" w:cs="Arial"/>
                <w:sz w:val="24"/>
                <w:szCs w:val="24"/>
                <w:lang w:eastAsia="es-ES"/>
              </w:rPr>
            </w:pPr>
          </w:p>
          <w:p w:rsidR="00345B4E" w:rsidRPr="00345B4E" w:rsidRDefault="00345B4E" w:rsidP="00345B4E">
            <w:pPr>
              <w:spacing w:after="120"/>
              <w:jc w:val="both"/>
              <w:rPr>
                <w:rFonts w:ascii="Arial" w:eastAsia="Times New Roman" w:hAnsi="Arial" w:cs="Arial"/>
                <w:sz w:val="24"/>
                <w:szCs w:val="24"/>
                <w:lang w:eastAsia="es-ES"/>
              </w:rPr>
            </w:pPr>
            <w:r w:rsidRPr="00345B4E">
              <w:rPr>
                <w:rFonts w:ascii="Arial" w:eastAsia="Times New Roman" w:hAnsi="Arial" w:cs="Arial"/>
                <w:sz w:val="24"/>
                <w:szCs w:val="24"/>
                <w:lang w:eastAsia="es-ES"/>
              </w:rPr>
              <w:t xml:space="preserve">Material del </w:t>
            </w:r>
            <w:r w:rsidRPr="00345B4E">
              <w:rPr>
                <w:rFonts w:ascii="Arial" w:eastAsia="Times New Roman" w:hAnsi="Arial" w:cs="Arial"/>
                <w:sz w:val="24"/>
                <w:szCs w:val="24"/>
                <w:lang w:eastAsia="es-ES"/>
              </w:rPr>
              <w:lastRenderedPageBreak/>
              <w:t>participante</w:t>
            </w:r>
          </w:p>
          <w:p w:rsidR="00345B4E" w:rsidRPr="00345B4E" w:rsidRDefault="00345B4E" w:rsidP="00345B4E">
            <w:pPr>
              <w:spacing w:after="120"/>
              <w:jc w:val="both"/>
              <w:rPr>
                <w:rFonts w:ascii="Arial" w:eastAsia="Times New Roman" w:hAnsi="Arial" w:cs="Arial"/>
                <w:sz w:val="24"/>
                <w:szCs w:val="24"/>
                <w:lang w:eastAsia="es-ES"/>
              </w:rPr>
            </w:pPr>
          </w:p>
          <w:p w:rsidR="00345B4E" w:rsidRPr="00345B4E" w:rsidRDefault="00345B4E" w:rsidP="00345B4E">
            <w:pPr>
              <w:spacing w:after="120"/>
              <w:jc w:val="both"/>
              <w:rPr>
                <w:rFonts w:ascii="Arial" w:eastAsia="Times New Roman" w:hAnsi="Arial" w:cs="Arial"/>
                <w:sz w:val="24"/>
                <w:szCs w:val="24"/>
                <w:lang w:eastAsia="es-ES"/>
              </w:rPr>
            </w:pPr>
          </w:p>
          <w:p w:rsidR="00345B4E" w:rsidRPr="00345B4E" w:rsidRDefault="00345B4E" w:rsidP="00345B4E">
            <w:pPr>
              <w:spacing w:after="120"/>
              <w:jc w:val="both"/>
              <w:rPr>
                <w:rFonts w:ascii="Arial" w:eastAsia="Times New Roman" w:hAnsi="Arial" w:cs="Arial"/>
                <w:sz w:val="24"/>
                <w:szCs w:val="24"/>
                <w:lang w:eastAsia="es-ES"/>
              </w:rPr>
            </w:pPr>
            <w:r w:rsidRPr="00345B4E">
              <w:rPr>
                <w:rFonts w:ascii="Arial" w:eastAsia="Times New Roman" w:hAnsi="Arial" w:cs="Arial"/>
                <w:sz w:val="24"/>
                <w:szCs w:val="24"/>
                <w:lang w:eastAsia="es-ES"/>
              </w:rPr>
              <w:t xml:space="preserve">Hojas blancas, plumones, marcadores, hojas para </w:t>
            </w:r>
            <w:proofErr w:type="spellStart"/>
            <w:r w:rsidRPr="00345B4E">
              <w:rPr>
                <w:rFonts w:ascii="Arial" w:eastAsia="Times New Roman" w:hAnsi="Arial" w:cs="Arial"/>
                <w:sz w:val="24"/>
                <w:szCs w:val="24"/>
                <w:lang w:eastAsia="es-ES"/>
              </w:rPr>
              <w:t>rotafolio</w:t>
            </w:r>
            <w:proofErr w:type="spellEnd"/>
            <w:r w:rsidRPr="00345B4E">
              <w:rPr>
                <w:rFonts w:ascii="Arial" w:eastAsia="Times New Roman" w:hAnsi="Arial" w:cs="Arial"/>
                <w:sz w:val="24"/>
                <w:szCs w:val="24"/>
                <w:lang w:eastAsia="es-ES"/>
              </w:rPr>
              <w:t xml:space="preserve">, </w:t>
            </w:r>
            <w:proofErr w:type="spellStart"/>
            <w:r w:rsidRPr="00345B4E">
              <w:rPr>
                <w:rFonts w:ascii="Arial" w:eastAsia="Times New Roman" w:hAnsi="Arial" w:cs="Arial"/>
                <w:sz w:val="24"/>
                <w:szCs w:val="24"/>
                <w:lang w:eastAsia="es-ES"/>
              </w:rPr>
              <w:t>masking</w:t>
            </w:r>
            <w:proofErr w:type="spellEnd"/>
            <w:r w:rsidRPr="00345B4E">
              <w:rPr>
                <w:rFonts w:ascii="Arial" w:eastAsia="Times New Roman" w:hAnsi="Arial" w:cs="Arial"/>
                <w:sz w:val="24"/>
                <w:szCs w:val="24"/>
                <w:lang w:eastAsia="es-ES"/>
              </w:rPr>
              <w:t xml:space="preserve"> tape, revistas y tijeras</w:t>
            </w:r>
          </w:p>
          <w:p w:rsidR="00345B4E" w:rsidRPr="00345B4E" w:rsidRDefault="00345B4E" w:rsidP="00345B4E">
            <w:pPr>
              <w:spacing w:after="120"/>
              <w:jc w:val="both"/>
              <w:rPr>
                <w:rFonts w:ascii="Arial" w:eastAsia="Times New Roman" w:hAnsi="Arial" w:cs="Arial"/>
                <w:sz w:val="24"/>
                <w:szCs w:val="24"/>
                <w:lang w:eastAsia="es-ES"/>
              </w:rPr>
            </w:pPr>
          </w:p>
          <w:p w:rsidR="00345B4E" w:rsidRPr="00345B4E" w:rsidRDefault="00345B4E" w:rsidP="00345B4E">
            <w:pPr>
              <w:spacing w:after="120"/>
              <w:jc w:val="both"/>
              <w:rPr>
                <w:rFonts w:ascii="Arial" w:eastAsia="Times New Roman" w:hAnsi="Arial" w:cs="Arial"/>
                <w:sz w:val="24"/>
                <w:szCs w:val="24"/>
                <w:lang w:eastAsia="es-ES"/>
              </w:rPr>
            </w:pPr>
          </w:p>
          <w:p w:rsidR="00345B4E" w:rsidRPr="00345B4E" w:rsidRDefault="00345B4E" w:rsidP="00345B4E">
            <w:pPr>
              <w:spacing w:after="120"/>
              <w:jc w:val="both"/>
              <w:rPr>
                <w:rFonts w:ascii="Arial" w:eastAsia="Times New Roman" w:hAnsi="Arial" w:cs="Arial"/>
                <w:sz w:val="24"/>
                <w:szCs w:val="24"/>
                <w:lang w:eastAsia="es-ES"/>
              </w:rPr>
            </w:pPr>
          </w:p>
          <w:p w:rsidR="00345B4E" w:rsidRPr="00345B4E" w:rsidRDefault="00345B4E" w:rsidP="00345B4E">
            <w:pPr>
              <w:spacing w:after="120"/>
              <w:jc w:val="both"/>
              <w:rPr>
                <w:rFonts w:ascii="Arial" w:eastAsia="Times New Roman" w:hAnsi="Arial" w:cs="Arial"/>
                <w:sz w:val="24"/>
                <w:szCs w:val="24"/>
                <w:lang w:eastAsia="es-ES"/>
              </w:rPr>
            </w:pPr>
          </w:p>
          <w:p w:rsidR="00345B4E" w:rsidRPr="00345B4E" w:rsidRDefault="00345B4E" w:rsidP="00345B4E">
            <w:pPr>
              <w:spacing w:after="120"/>
              <w:jc w:val="both"/>
              <w:rPr>
                <w:rFonts w:ascii="Arial" w:eastAsia="Times New Roman" w:hAnsi="Arial" w:cs="Arial"/>
                <w:sz w:val="24"/>
                <w:szCs w:val="24"/>
                <w:lang w:eastAsia="es-ES"/>
              </w:rPr>
            </w:pPr>
          </w:p>
          <w:p w:rsidR="00345B4E" w:rsidRPr="00345B4E" w:rsidRDefault="00345B4E" w:rsidP="00345B4E">
            <w:pPr>
              <w:spacing w:after="120"/>
              <w:jc w:val="both"/>
              <w:rPr>
                <w:rFonts w:ascii="Arial" w:eastAsia="Times New Roman" w:hAnsi="Arial" w:cs="Arial"/>
                <w:sz w:val="24"/>
                <w:szCs w:val="24"/>
                <w:lang w:eastAsia="es-ES"/>
              </w:rPr>
            </w:pPr>
          </w:p>
          <w:p w:rsidR="00345B4E" w:rsidRPr="00345B4E" w:rsidRDefault="00345B4E" w:rsidP="00345B4E">
            <w:pPr>
              <w:spacing w:after="120"/>
              <w:jc w:val="both"/>
              <w:rPr>
                <w:rFonts w:ascii="Arial" w:eastAsia="Times New Roman" w:hAnsi="Arial" w:cs="Arial"/>
                <w:sz w:val="24"/>
                <w:szCs w:val="24"/>
                <w:lang w:eastAsia="es-ES"/>
              </w:rPr>
            </w:pPr>
          </w:p>
          <w:p w:rsidR="00345B4E" w:rsidRPr="00345B4E" w:rsidRDefault="00345B4E" w:rsidP="00345B4E">
            <w:pPr>
              <w:spacing w:after="120"/>
              <w:jc w:val="both"/>
              <w:rPr>
                <w:rFonts w:ascii="Arial" w:eastAsia="Times New Roman" w:hAnsi="Arial" w:cs="Arial"/>
                <w:sz w:val="24"/>
                <w:szCs w:val="24"/>
                <w:lang w:eastAsia="es-ES"/>
              </w:rPr>
            </w:pPr>
          </w:p>
          <w:p w:rsidR="00345B4E" w:rsidRPr="00345B4E" w:rsidRDefault="00345B4E" w:rsidP="00345B4E">
            <w:pPr>
              <w:spacing w:after="120"/>
              <w:jc w:val="both"/>
              <w:rPr>
                <w:rFonts w:ascii="Arial" w:eastAsia="Times New Roman" w:hAnsi="Arial" w:cs="Arial"/>
                <w:sz w:val="24"/>
                <w:szCs w:val="24"/>
                <w:lang w:eastAsia="es-ES"/>
              </w:rPr>
            </w:pPr>
          </w:p>
          <w:p w:rsidR="00345B4E" w:rsidRPr="00345B4E" w:rsidRDefault="00345B4E" w:rsidP="00345B4E">
            <w:pPr>
              <w:spacing w:after="120"/>
              <w:jc w:val="both"/>
              <w:rPr>
                <w:rFonts w:ascii="Arial" w:eastAsia="Times New Roman" w:hAnsi="Arial" w:cs="Arial"/>
                <w:sz w:val="24"/>
                <w:szCs w:val="24"/>
                <w:lang w:eastAsia="es-ES"/>
              </w:rPr>
            </w:pPr>
          </w:p>
          <w:p w:rsidR="00345B4E" w:rsidRPr="00345B4E" w:rsidRDefault="00345B4E" w:rsidP="00345B4E">
            <w:pPr>
              <w:spacing w:after="120"/>
              <w:jc w:val="both"/>
              <w:rPr>
                <w:rFonts w:ascii="Arial" w:eastAsia="Times New Roman" w:hAnsi="Arial" w:cs="Arial"/>
                <w:sz w:val="24"/>
                <w:szCs w:val="24"/>
                <w:lang w:eastAsia="es-ES"/>
              </w:rPr>
            </w:pPr>
          </w:p>
          <w:p w:rsidR="00345B4E" w:rsidRPr="00345B4E" w:rsidRDefault="00345B4E" w:rsidP="00345B4E">
            <w:pPr>
              <w:spacing w:after="120"/>
              <w:jc w:val="both"/>
              <w:rPr>
                <w:rFonts w:ascii="Arial" w:eastAsia="Times New Roman" w:hAnsi="Arial" w:cs="Arial"/>
                <w:sz w:val="24"/>
                <w:szCs w:val="24"/>
                <w:lang w:eastAsia="es-ES"/>
              </w:rPr>
            </w:pPr>
          </w:p>
          <w:p w:rsidR="00345B4E" w:rsidRPr="00345B4E" w:rsidRDefault="00345B4E" w:rsidP="00345B4E">
            <w:pPr>
              <w:spacing w:after="120"/>
              <w:jc w:val="both"/>
              <w:rPr>
                <w:rFonts w:ascii="Arial" w:eastAsia="Times New Roman" w:hAnsi="Arial" w:cs="Arial"/>
                <w:sz w:val="24"/>
                <w:szCs w:val="24"/>
                <w:lang w:eastAsia="es-ES"/>
              </w:rPr>
            </w:pPr>
          </w:p>
          <w:p w:rsidR="00345B4E" w:rsidRPr="00345B4E" w:rsidRDefault="00345B4E" w:rsidP="00345B4E">
            <w:pPr>
              <w:spacing w:after="120"/>
              <w:jc w:val="both"/>
              <w:rPr>
                <w:rFonts w:ascii="Arial" w:eastAsia="Times New Roman" w:hAnsi="Arial" w:cs="Arial"/>
                <w:sz w:val="24"/>
                <w:szCs w:val="24"/>
                <w:lang w:eastAsia="es-ES"/>
              </w:rPr>
            </w:pPr>
          </w:p>
          <w:p w:rsidR="00345B4E" w:rsidRPr="00345B4E" w:rsidRDefault="00345B4E" w:rsidP="00345B4E">
            <w:pPr>
              <w:spacing w:after="120"/>
              <w:jc w:val="both"/>
              <w:rPr>
                <w:rFonts w:ascii="Arial" w:eastAsia="Times New Roman" w:hAnsi="Arial" w:cs="Arial"/>
                <w:sz w:val="24"/>
                <w:szCs w:val="24"/>
                <w:lang w:eastAsia="es-ES"/>
              </w:rPr>
            </w:pPr>
          </w:p>
          <w:p w:rsidR="00345B4E" w:rsidRPr="00345B4E" w:rsidRDefault="00345B4E" w:rsidP="00345B4E">
            <w:pPr>
              <w:spacing w:after="120"/>
              <w:jc w:val="both"/>
              <w:rPr>
                <w:rFonts w:ascii="Arial" w:eastAsia="Times New Roman" w:hAnsi="Arial" w:cs="Arial"/>
                <w:sz w:val="24"/>
                <w:szCs w:val="24"/>
                <w:lang w:eastAsia="es-ES"/>
              </w:rPr>
            </w:pPr>
          </w:p>
          <w:p w:rsidR="00345B4E" w:rsidRPr="00345B4E" w:rsidRDefault="00345B4E" w:rsidP="00345B4E">
            <w:pPr>
              <w:spacing w:after="120"/>
              <w:jc w:val="both"/>
              <w:rPr>
                <w:rFonts w:ascii="Arial" w:eastAsia="Times New Roman" w:hAnsi="Arial" w:cs="Arial"/>
                <w:sz w:val="24"/>
                <w:szCs w:val="24"/>
                <w:lang w:eastAsia="es-ES"/>
              </w:rPr>
            </w:pPr>
          </w:p>
          <w:p w:rsidR="00345B4E" w:rsidRPr="00345B4E" w:rsidRDefault="00345B4E" w:rsidP="00345B4E">
            <w:pPr>
              <w:spacing w:after="120"/>
              <w:jc w:val="both"/>
              <w:rPr>
                <w:rFonts w:ascii="Arial" w:eastAsia="Times New Roman" w:hAnsi="Arial" w:cs="Arial"/>
                <w:sz w:val="24"/>
                <w:szCs w:val="24"/>
                <w:lang w:eastAsia="es-ES"/>
              </w:rPr>
            </w:pPr>
          </w:p>
          <w:p w:rsidR="00345B4E" w:rsidRPr="00345B4E" w:rsidRDefault="00345B4E" w:rsidP="00345B4E">
            <w:pPr>
              <w:spacing w:after="120"/>
              <w:jc w:val="both"/>
              <w:rPr>
                <w:rFonts w:ascii="Arial" w:eastAsia="Times New Roman" w:hAnsi="Arial" w:cs="Arial"/>
                <w:sz w:val="24"/>
                <w:szCs w:val="24"/>
                <w:lang w:eastAsia="es-ES"/>
              </w:rPr>
            </w:pPr>
          </w:p>
          <w:p w:rsidR="00345B4E" w:rsidRPr="00345B4E" w:rsidRDefault="00345B4E" w:rsidP="00345B4E">
            <w:pPr>
              <w:spacing w:after="120"/>
              <w:jc w:val="both"/>
              <w:rPr>
                <w:rFonts w:ascii="Arial" w:eastAsia="Times New Roman" w:hAnsi="Arial" w:cs="Arial"/>
                <w:sz w:val="24"/>
                <w:szCs w:val="24"/>
                <w:lang w:eastAsia="es-ES"/>
              </w:rPr>
            </w:pPr>
          </w:p>
          <w:p w:rsidR="00345B4E" w:rsidRPr="00345B4E" w:rsidRDefault="00345B4E" w:rsidP="00345B4E">
            <w:pPr>
              <w:spacing w:after="120"/>
              <w:jc w:val="both"/>
              <w:rPr>
                <w:rFonts w:ascii="Arial" w:eastAsia="Times New Roman" w:hAnsi="Arial" w:cs="Arial"/>
                <w:sz w:val="24"/>
                <w:szCs w:val="24"/>
                <w:lang w:eastAsia="es-ES"/>
              </w:rPr>
            </w:pPr>
          </w:p>
          <w:p w:rsidR="00345B4E" w:rsidRPr="00345B4E" w:rsidRDefault="00345B4E" w:rsidP="00345B4E">
            <w:pPr>
              <w:spacing w:after="120"/>
              <w:jc w:val="both"/>
              <w:rPr>
                <w:rFonts w:ascii="Arial" w:eastAsia="Times New Roman" w:hAnsi="Arial" w:cs="Arial"/>
                <w:sz w:val="24"/>
                <w:szCs w:val="24"/>
                <w:lang w:eastAsia="es-ES"/>
              </w:rPr>
            </w:pPr>
          </w:p>
          <w:p w:rsidR="00345B4E" w:rsidRPr="00345B4E" w:rsidRDefault="00345B4E" w:rsidP="00345B4E">
            <w:pPr>
              <w:spacing w:after="120"/>
              <w:jc w:val="both"/>
              <w:rPr>
                <w:rFonts w:ascii="Arial" w:eastAsia="Times New Roman" w:hAnsi="Arial" w:cs="Arial"/>
                <w:sz w:val="24"/>
                <w:szCs w:val="24"/>
                <w:lang w:eastAsia="es-ES"/>
              </w:rPr>
            </w:pPr>
          </w:p>
          <w:p w:rsidR="00345B4E" w:rsidRPr="00345B4E" w:rsidRDefault="00345B4E" w:rsidP="00345B4E">
            <w:pPr>
              <w:spacing w:after="120"/>
              <w:jc w:val="both"/>
              <w:rPr>
                <w:rFonts w:ascii="Arial" w:eastAsia="Times New Roman" w:hAnsi="Arial" w:cs="Arial"/>
                <w:sz w:val="24"/>
                <w:szCs w:val="24"/>
                <w:lang w:eastAsia="es-ES"/>
              </w:rPr>
            </w:pPr>
            <w:r w:rsidRPr="00345B4E">
              <w:rPr>
                <w:rFonts w:ascii="Arial" w:eastAsia="Times New Roman" w:hAnsi="Arial" w:cs="Arial"/>
                <w:sz w:val="24"/>
                <w:szCs w:val="24"/>
                <w:lang w:eastAsia="es-ES"/>
              </w:rPr>
              <w:t>Material del participante</w:t>
            </w:r>
          </w:p>
          <w:p w:rsidR="00345B4E" w:rsidRPr="00345B4E" w:rsidRDefault="00345B4E" w:rsidP="00345B4E">
            <w:pPr>
              <w:spacing w:after="120"/>
              <w:jc w:val="both"/>
              <w:rPr>
                <w:rFonts w:ascii="Arial" w:eastAsia="Times New Roman" w:hAnsi="Arial" w:cs="Arial"/>
                <w:sz w:val="24"/>
                <w:szCs w:val="24"/>
                <w:lang w:eastAsia="es-ES"/>
              </w:rPr>
            </w:pPr>
          </w:p>
        </w:tc>
        <w:tc>
          <w:tcPr>
            <w:tcW w:w="1914" w:type="dxa"/>
            <w:shd w:val="clear" w:color="auto" w:fill="FFFFFF"/>
          </w:tcPr>
          <w:p w:rsidR="00345B4E" w:rsidRPr="00345B4E" w:rsidRDefault="00345B4E" w:rsidP="00345B4E">
            <w:pPr>
              <w:spacing w:after="120"/>
              <w:rPr>
                <w:rFonts w:ascii="Arial" w:eastAsia="Times New Roman" w:hAnsi="Arial" w:cs="Arial"/>
                <w:sz w:val="24"/>
                <w:szCs w:val="24"/>
                <w:lang w:eastAsia="es-ES"/>
              </w:rPr>
            </w:pPr>
            <w:r w:rsidRPr="00345B4E">
              <w:rPr>
                <w:rFonts w:ascii="Arial" w:eastAsia="Times New Roman" w:hAnsi="Arial" w:cs="Arial"/>
                <w:sz w:val="24"/>
                <w:szCs w:val="24"/>
                <w:lang w:eastAsia="es-ES"/>
              </w:rPr>
              <w:lastRenderedPageBreak/>
              <w:t>Reconocer los módulos del nivel intermedio y avanzado</w:t>
            </w:r>
          </w:p>
          <w:p w:rsidR="00345B4E" w:rsidRPr="00345B4E" w:rsidRDefault="00345B4E" w:rsidP="00345B4E">
            <w:pPr>
              <w:spacing w:after="120"/>
              <w:jc w:val="both"/>
              <w:rPr>
                <w:rFonts w:ascii="Arial" w:eastAsia="Times New Roman" w:hAnsi="Arial" w:cs="Arial"/>
                <w:sz w:val="24"/>
                <w:szCs w:val="24"/>
                <w:lang w:eastAsia="es-ES"/>
              </w:rPr>
            </w:pPr>
          </w:p>
          <w:p w:rsidR="00345B4E" w:rsidRPr="00345B4E" w:rsidRDefault="00345B4E" w:rsidP="00345B4E">
            <w:pPr>
              <w:spacing w:after="120"/>
              <w:jc w:val="both"/>
              <w:rPr>
                <w:rFonts w:ascii="Arial" w:eastAsia="Times New Roman" w:hAnsi="Arial" w:cs="Arial"/>
                <w:sz w:val="24"/>
                <w:szCs w:val="24"/>
                <w:lang w:eastAsia="es-ES"/>
              </w:rPr>
            </w:pPr>
          </w:p>
          <w:p w:rsidR="00345B4E" w:rsidRPr="00345B4E" w:rsidRDefault="00345B4E" w:rsidP="00345B4E">
            <w:pPr>
              <w:spacing w:after="120"/>
              <w:jc w:val="both"/>
              <w:rPr>
                <w:rFonts w:ascii="Arial" w:eastAsia="Times New Roman" w:hAnsi="Arial" w:cs="Arial"/>
                <w:sz w:val="24"/>
                <w:szCs w:val="24"/>
                <w:lang w:eastAsia="es-ES"/>
              </w:rPr>
            </w:pPr>
          </w:p>
          <w:p w:rsidR="00345B4E" w:rsidRPr="00345B4E" w:rsidRDefault="00345B4E" w:rsidP="00345B4E">
            <w:pPr>
              <w:spacing w:after="120"/>
              <w:jc w:val="both"/>
              <w:rPr>
                <w:rFonts w:ascii="Arial" w:eastAsia="Times New Roman" w:hAnsi="Arial" w:cs="Arial"/>
                <w:sz w:val="24"/>
                <w:szCs w:val="24"/>
                <w:lang w:eastAsia="es-ES"/>
              </w:rPr>
            </w:pPr>
          </w:p>
          <w:p w:rsidR="00345B4E" w:rsidRPr="00345B4E" w:rsidRDefault="00345B4E" w:rsidP="00345B4E">
            <w:pPr>
              <w:spacing w:after="120"/>
              <w:jc w:val="both"/>
              <w:rPr>
                <w:rFonts w:ascii="Arial" w:eastAsia="Times New Roman" w:hAnsi="Arial" w:cs="Arial"/>
                <w:sz w:val="24"/>
                <w:szCs w:val="24"/>
                <w:lang w:eastAsia="es-ES"/>
              </w:rPr>
            </w:pPr>
          </w:p>
          <w:p w:rsidR="00345B4E" w:rsidRPr="00345B4E" w:rsidRDefault="00345B4E" w:rsidP="00345B4E">
            <w:pPr>
              <w:spacing w:after="120"/>
              <w:jc w:val="both"/>
              <w:rPr>
                <w:rFonts w:ascii="Arial" w:eastAsia="Times New Roman" w:hAnsi="Arial" w:cs="Arial"/>
                <w:sz w:val="24"/>
                <w:szCs w:val="24"/>
                <w:lang w:eastAsia="es-ES"/>
              </w:rPr>
            </w:pPr>
            <w:r w:rsidRPr="00345B4E">
              <w:rPr>
                <w:rFonts w:ascii="Arial" w:eastAsia="Times New Roman" w:hAnsi="Arial" w:cs="Arial"/>
                <w:sz w:val="24"/>
                <w:szCs w:val="24"/>
                <w:lang w:eastAsia="es-ES"/>
              </w:rPr>
              <w:t>Identifica características particulares de los módulos del nivel intermedio y avanzado.</w:t>
            </w:r>
          </w:p>
          <w:p w:rsidR="00345B4E" w:rsidRPr="00345B4E" w:rsidRDefault="00345B4E" w:rsidP="00345B4E">
            <w:pPr>
              <w:spacing w:after="120"/>
              <w:jc w:val="both"/>
              <w:rPr>
                <w:rFonts w:ascii="Arial" w:eastAsia="Times New Roman" w:hAnsi="Arial" w:cs="Arial"/>
                <w:sz w:val="24"/>
                <w:szCs w:val="24"/>
                <w:lang w:eastAsia="es-ES"/>
              </w:rPr>
            </w:pPr>
          </w:p>
          <w:p w:rsidR="00345B4E" w:rsidRPr="00345B4E" w:rsidRDefault="00345B4E" w:rsidP="00345B4E">
            <w:pPr>
              <w:spacing w:after="120"/>
              <w:jc w:val="both"/>
              <w:rPr>
                <w:rFonts w:ascii="Arial" w:eastAsia="Times New Roman" w:hAnsi="Arial" w:cs="Arial"/>
                <w:sz w:val="24"/>
                <w:szCs w:val="24"/>
                <w:lang w:eastAsia="es-ES"/>
              </w:rPr>
            </w:pPr>
          </w:p>
          <w:p w:rsidR="00345B4E" w:rsidRPr="00345B4E" w:rsidRDefault="00345B4E" w:rsidP="00345B4E">
            <w:pPr>
              <w:spacing w:after="120"/>
              <w:jc w:val="both"/>
              <w:rPr>
                <w:rFonts w:ascii="Arial" w:eastAsia="Times New Roman" w:hAnsi="Arial" w:cs="Arial"/>
                <w:sz w:val="24"/>
                <w:szCs w:val="24"/>
                <w:lang w:eastAsia="es-ES"/>
              </w:rPr>
            </w:pPr>
            <w:r w:rsidRPr="00345B4E">
              <w:rPr>
                <w:rFonts w:ascii="Arial" w:eastAsia="Times New Roman" w:hAnsi="Arial" w:cs="Arial"/>
                <w:sz w:val="24"/>
                <w:szCs w:val="24"/>
                <w:lang w:eastAsia="es-ES"/>
              </w:rPr>
              <w:t xml:space="preserve">Reconoce la metodología del </w:t>
            </w:r>
            <w:proofErr w:type="spellStart"/>
            <w:r w:rsidRPr="00345B4E">
              <w:rPr>
                <w:rFonts w:ascii="Arial" w:eastAsia="Times New Roman" w:hAnsi="Arial" w:cs="Arial"/>
                <w:sz w:val="24"/>
                <w:szCs w:val="24"/>
                <w:lang w:eastAsia="es-ES"/>
              </w:rPr>
              <w:t>MEVyT</w:t>
            </w:r>
            <w:proofErr w:type="spellEnd"/>
            <w:r w:rsidRPr="00345B4E">
              <w:rPr>
                <w:rFonts w:ascii="Arial" w:eastAsia="Times New Roman" w:hAnsi="Arial" w:cs="Arial"/>
                <w:sz w:val="24"/>
                <w:szCs w:val="24"/>
                <w:lang w:eastAsia="es-ES"/>
              </w:rPr>
              <w:t xml:space="preserve"> en los módulos del nivel intermedio</w:t>
            </w:r>
          </w:p>
          <w:p w:rsidR="00345B4E" w:rsidRPr="00345B4E" w:rsidRDefault="00345B4E" w:rsidP="00345B4E">
            <w:pPr>
              <w:spacing w:after="120"/>
              <w:ind w:firstLine="708"/>
              <w:rPr>
                <w:rFonts w:ascii="Arial" w:eastAsia="Times New Roman" w:hAnsi="Arial" w:cs="Arial"/>
                <w:sz w:val="24"/>
                <w:szCs w:val="24"/>
                <w:lang w:eastAsia="es-ES"/>
              </w:rPr>
            </w:pPr>
          </w:p>
          <w:p w:rsidR="00345B4E" w:rsidRPr="00345B4E" w:rsidRDefault="00345B4E" w:rsidP="00345B4E">
            <w:pPr>
              <w:spacing w:after="120"/>
              <w:ind w:firstLine="708"/>
              <w:rPr>
                <w:rFonts w:ascii="Arial" w:eastAsia="Times New Roman" w:hAnsi="Arial" w:cs="Arial"/>
                <w:sz w:val="24"/>
                <w:szCs w:val="24"/>
                <w:lang w:eastAsia="es-ES"/>
              </w:rPr>
            </w:pPr>
          </w:p>
          <w:p w:rsidR="00345B4E" w:rsidRPr="00345B4E" w:rsidRDefault="00345B4E" w:rsidP="00345B4E">
            <w:pPr>
              <w:spacing w:after="120"/>
              <w:ind w:firstLine="708"/>
              <w:rPr>
                <w:rFonts w:ascii="Arial" w:eastAsia="Times New Roman" w:hAnsi="Arial" w:cs="Arial"/>
                <w:sz w:val="24"/>
                <w:szCs w:val="24"/>
                <w:lang w:eastAsia="es-ES"/>
              </w:rPr>
            </w:pPr>
          </w:p>
          <w:p w:rsidR="00345B4E" w:rsidRPr="00345B4E" w:rsidRDefault="00345B4E" w:rsidP="00345B4E">
            <w:pPr>
              <w:spacing w:after="120"/>
              <w:rPr>
                <w:rFonts w:ascii="Arial" w:eastAsia="Times New Roman" w:hAnsi="Arial" w:cs="Arial"/>
                <w:sz w:val="24"/>
                <w:szCs w:val="24"/>
                <w:lang w:eastAsia="es-ES"/>
              </w:rPr>
            </w:pPr>
            <w:r w:rsidRPr="00345B4E">
              <w:rPr>
                <w:rFonts w:ascii="Arial" w:eastAsia="Times New Roman" w:hAnsi="Arial" w:cs="Arial"/>
                <w:sz w:val="24"/>
                <w:szCs w:val="24"/>
                <w:lang w:eastAsia="es-ES"/>
              </w:rPr>
              <w:lastRenderedPageBreak/>
              <w:t>Identifica en los módulos actividades colectivas que pueden realizarse en los círculos de estudio</w:t>
            </w:r>
          </w:p>
        </w:tc>
      </w:tr>
    </w:tbl>
    <w:p w:rsidR="00345B4E" w:rsidRPr="00345B4E" w:rsidRDefault="00345B4E" w:rsidP="00345B4E">
      <w:pPr>
        <w:rPr>
          <w:rFonts w:ascii="Arial" w:eastAsia="Times New Roman" w:hAnsi="Arial" w:cs="Arial"/>
          <w:sz w:val="24"/>
          <w:szCs w:val="24"/>
          <w:lang w:val="es-ES" w:eastAsia="es-ES"/>
        </w:rPr>
      </w:pPr>
    </w:p>
    <w:p w:rsidR="00780013" w:rsidRDefault="00780013" w:rsidP="00345B4E">
      <w:pPr>
        <w:rPr>
          <w:rFonts w:ascii="Arial" w:eastAsia="Times New Roman" w:hAnsi="Arial" w:cs="Arial"/>
          <w:b/>
          <w:sz w:val="24"/>
          <w:szCs w:val="24"/>
          <w:lang w:eastAsia="es-ES"/>
        </w:rPr>
      </w:pPr>
    </w:p>
    <w:p w:rsidR="00345B4E" w:rsidRPr="00345B4E" w:rsidRDefault="00345B4E" w:rsidP="00345B4E">
      <w:pPr>
        <w:rPr>
          <w:rFonts w:ascii="Arial" w:eastAsia="Times New Roman" w:hAnsi="Arial" w:cs="Arial"/>
          <w:b/>
          <w:sz w:val="24"/>
          <w:szCs w:val="24"/>
          <w:lang w:eastAsia="es-ES"/>
        </w:rPr>
      </w:pPr>
      <w:r w:rsidRPr="00345B4E">
        <w:rPr>
          <w:rFonts w:ascii="Arial" w:eastAsia="Times New Roman" w:hAnsi="Arial" w:cs="Arial"/>
          <w:b/>
          <w:sz w:val="24"/>
          <w:szCs w:val="24"/>
          <w:lang w:eastAsia="es-ES"/>
        </w:rPr>
        <w:t>TEMA 5. ASESORÍA CON LOS MÓDULOS DEL NIVEL INTERMEDIO</w:t>
      </w:r>
    </w:p>
    <w:p w:rsidR="00345B4E" w:rsidRPr="00345B4E" w:rsidRDefault="00345B4E" w:rsidP="00345B4E">
      <w:pPr>
        <w:ind w:left="10620"/>
        <w:jc w:val="both"/>
        <w:outlineLvl w:val="0"/>
        <w:rPr>
          <w:rFonts w:ascii="Arial" w:eastAsia="Times New Roman" w:hAnsi="Arial" w:cs="Arial"/>
          <w:sz w:val="24"/>
          <w:lang w:val="es-ES" w:eastAsia="es-ES"/>
        </w:rPr>
      </w:pPr>
      <w:r w:rsidRPr="00345B4E">
        <w:rPr>
          <w:rFonts w:ascii="Arial" w:eastAsia="Times New Roman" w:hAnsi="Arial" w:cs="Arial"/>
          <w:sz w:val="24"/>
          <w:lang w:val="es-ES" w:eastAsia="es-ES"/>
        </w:rPr>
        <w:t>Tiempo: 3 horas</w:t>
      </w:r>
    </w:p>
    <w:p w:rsidR="00345B4E" w:rsidRPr="00345B4E" w:rsidRDefault="00345B4E" w:rsidP="00345B4E">
      <w:pPr>
        <w:spacing w:after="120"/>
        <w:jc w:val="both"/>
        <w:outlineLvl w:val="0"/>
        <w:rPr>
          <w:rFonts w:ascii="Arial" w:eastAsia="Times New Roman" w:hAnsi="Arial" w:cs="Arial"/>
          <w:b/>
          <w:sz w:val="24"/>
          <w:lang w:val="es-ES" w:eastAsia="es-ES"/>
        </w:rPr>
      </w:pPr>
      <w:r w:rsidRPr="00345B4E">
        <w:rPr>
          <w:rFonts w:ascii="Arial" w:eastAsia="Times New Roman" w:hAnsi="Arial" w:cs="Arial"/>
          <w:b/>
          <w:sz w:val="24"/>
          <w:lang w:val="es-ES" w:eastAsia="es-ES"/>
        </w:rPr>
        <w:t>Aprendizajes esperados</w:t>
      </w:r>
    </w:p>
    <w:p w:rsidR="00345B4E" w:rsidRPr="00345B4E" w:rsidRDefault="00345B4E" w:rsidP="00345B4E">
      <w:pPr>
        <w:numPr>
          <w:ilvl w:val="0"/>
          <w:numId w:val="4"/>
        </w:numPr>
        <w:spacing w:after="120"/>
        <w:jc w:val="both"/>
        <w:rPr>
          <w:rFonts w:ascii="Arial" w:eastAsia="Times New Roman" w:hAnsi="Arial" w:cs="Arial"/>
          <w:sz w:val="24"/>
          <w:lang w:val="es-ES" w:eastAsia="es-ES"/>
        </w:rPr>
      </w:pPr>
      <w:r w:rsidRPr="00345B4E">
        <w:rPr>
          <w:rFonts w:ascii="Arial" w:eastAsia="Times New Roman" w:hAnsi="Arial" w:cs="Arial"/>
          <w:sz w:val="24"/>
          <w:lang w:val="es-ES" w:eastAsia="es-ES"/>
        </w:rPr>
        <w:t>Conocer el instrumento de diagnóstico que se propone para identificar el dominio que el educando tienen de la lengua oral y escrita del español.</w:t>
      </w:r>
    </w:p>
    <w:p w:rsidR="00345B4E" w:rsidRPr="00345B4E" w:rsidRDefault="00345B4E" w:rsidP="00345B4E">
      <w:pPr>
        <w:numPr>
          <w:ilvl w:val="0"/>
          <w:numId w:val="4"/>
        </w:numPr>
        <w:spacing w:after="120"/>
        <w:jc w:val="both"/>
        <w:rPr>
          <w:rFonts w:ascii="Arial" w:eastAsia="Times New Roman" w:hAnsi="Arial" w:cs="Arial"/>
          <w:sz w:val="24"/>
          <w:lang w:val="es-ES" w:eastAsia="es-ES"/>
        </w:rPr>
      </w:pPr>
      <w:r w:rsidRPr="00345B4E">
        <w:rPr>
          <w:rFonts w:ascii="Arial" w:eastAsia="Times New Roman" w:hAnsi="Arial" w:cs="Arial"/>
          <w:sz w:val="24"/>
          <w:lang w:val="es-ES" w:eastAsia="es-ES"/>
        </w:rPr>
        <w:t>Identifica algunas actividades que puede realizar para fortalecer el desarrollo de sus habilidades para hablar y escribir el español.</w:t>
      </w:r>
    </w:p>
    <w:p w:rsidR="00345B4E" w:rsidRPr="00345B4E" w:rsidRDefault="00345B4E" w:rsidP="00345B4E">
      <w:pPr>
        <w:numPr>
          <w:ilvl w:val="0"/>
          <w:numId w:val="4"/>
        </w:numPr>
        <w:spacing w:after="120"/>
        <w:jc w:val="both"/>
        <w:rPr>
          <w:rFonts w:ascii="Arial" w:eastAsia="Times New Roman" w:hAnsi="Arial" w:cs="Arial"/>
          <w:sz w:val="24"/>
          <w:lang w:val="es-ES" w:eastAsia="es-ES"/>
        </w:rPr>
      </w:pPr>
      <w:r w:rsidRPr="00345B4E">
        <w:rPr>
          <w:rFonts w:ascii="Arial" w:eastAsia="Times New Roman" w:hAnsi="Arial" w:cs="Arial"/>
          <w:sz w:val="24"/>
          <w:szCs w:val="24"/>
          <w:lang w:val="es-ES" w:eastAsia="es-ES"/>
        </w:rPr>
        <w:t>Propone acciones para seguir fortaleciendo las competencias de lectura y escritura de la lengua indígena.</w:t>
      </w:r>
    </w:p>
    <w:tbl>
      <w:tblPr>
        <w:tblW w:w="131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6428"/>
        <w:gridCol w:w="1275"/>
        <w:gridCol w:w="1843"/>
        <w:gridCol w:w="1843"/>
      </w:tblGrid>
      <w:tr w:rsidR="00345B4E" w:rsidRPr="00345B4E" w:rsidTr="00780013">
        <w:trPr>
          <w:tblHeader/>
        </w:trPr>
        <w:tc>
          <w:tcPr>
            <w:tcW w:w="1794" w:type="dxa"/>
            <w:shd w:val="pct12" w:color="auto" w:fill="auto"/>
          </w:tcPr>
          <w:p w:rsidR="00345B4E" w:rsidRPr="00345B4E" w:rsidRDefault="00345B4E" w:rsidP="00345B4E">
            <w:pPr>
              <w:jc w:val="center"/>
              <w:rPr>
                <w:rFonts w:ascii="Arial" w:eastAsia="Times New Roman" w:hAnsi="Arial" w:cs="Arial"/>
                <w:b/>
                <w:lang w:eastAsia="es-ES"/>
              </w:rPr>
            </w:pPr>
            <w:r w:rsidRPr="00345B4E">
              <w:rPr>
                <w:rFonts w:ascii="Arial" w:eastAsia="Times New Roman" w:hAnsi="Arial" w:cs="Arial"/>
                <w:b/>
                <w:lang w:eastAsia="es-ES"/>
              </w:rPr>
              <w:t>CONTENIDO</w:t>
            </w:r>
          </w:p>
        </w:tc>
        <w:tc>
          <w:tcPr>
            <w:tcW w:w="6428" w:type="dxa"/>
            <w:shd w:val="pct12" w:color="auto" w:fill="auto"/>
          </w:tcPr>
          <w:p w:rsidR="00345B4E" w:rsidRPr="00345B4E" w:rsidRDefault="00345B4E" w:rsidP="00345B4E">
            <w:pPr>
              <w:jc w:val="center"/>
              <w:rPr>
                <w:rFonts w:ascii="Arial" w:eastAsia="Times New Roman" w:hAnsi="Arial" w:cs="Arial"/>
                <w:b/>
                <w:lang w:eastAsia="es-ES"/>
              </w:rPr>
            </w:pPr>
            <w:r w:rsidRPr="00345B4E">
              <w:rPr>
                <w:rFonts w:ascii="Arial" w:eastAsia="Times New Roman" w:hAnsi="Arial" w:cs="Arial"/>
                <w:b/>
                <w:lang w:eastAsia="es-ES"/>
              </w:rPr>
              <w:t>ACTIVIDADES</w:t>
            </w:r>
          </w:p>
        </w:tc>
        <w:tc>
          <w:tcPr>
            <w:tcW w:w="1275" w:type="dxa"/>
            <w:shd w:val="pct12" w:color="auto" w:fill="auto"/>
          </w:tcPr>
          <w:p w:rsidR="00345B4E" w:rsidRPr="00345B4E" w:rsidRDefault="00345B4E" w:rsidP="00345B4E">
            <w:pPr>
              <w:jc w:val="center"/>
              <w:rPr>
                <w:rFonts w:ascii="Arial" w:eastAsia="Times New Roman" w:hAnsi="Arial" w:cs="Arial"/>
                <w:b/>
                <w:lang w:eastAsia="es-ES"/>
              </w:rPr>
            </w:pPr>
            <w:r w:rsidRPr="00345B4E">
              <w:rPr>
                <w:rFonts w:ascii="Arial" w:eastAsia="Times New Roman" w:hAnsi="Arial" w:cs="Arial"/>
                <w:b/>
                <w:lang w:eastAsia="es-ES"/>
              </w:rPr>
              <w:t>TIEMPO</w:t>
            </w:r>
          </w:p>
        </w:tc>
        <w:tc>
          <w:tcPr>
            <w:tcW w:w="1843" w:type="dxa"/>
            <w:shd w:val="pct12" w:color="auto" w:fill="auto"/>
          </w:tcPr>
          <w:p w:rsidR="00345B4E" w:rsidRPr="00345B4E" w:rsidRDefault="00345B4E" w:rsidP="00345B4E">
            <w:pPr>
              <w:jc w:val="center"/>
              <w:rPr>
                <w:rFonts w:ascii="Arial" w:eastAsia="Times New Roman" w:hAnsi="Arial" w:cs="Arial"/>
                <w:b/>
                <w:lang w:eastAsia="es-ES"/>
              </w:rPr>
            </w:pPr>
            <w:r w:rsidRPr="00345B4E">
              <w:rPr>
                <w:rFonts w:ascii="Arial" w:eastAsia="Times New Roman" w:hAnsi="Arial" w:cs="Arial"/>
                <w:b/>
                <w:lang w:eastAsia="es-ES"/>
              </w:rPr>
              <w:t>RECURSOS</w:t>
            </w:r>
          </w:p>
        </w:tc>
        <w:tc>
          <w:tcPr>
            <w:tcW w:w="1843" w:type="dxa"/>
            <w:shd w:val="pct12" w:color="auto" w:fill="auto"/>
          </w:tcPr>
          <w:p w:rsidR="00345B4E" w:rsidRPr="00345B4E" w:rsidRDefault="00345B4E" w:rsidP="00345B4E">
            <w:pPr>
              <w:jc w:val="center"/>
              <w:rPr>
                <w:rFonts w:ascii="Arial" w:eastAsia="Times New Roman" w:hAnsi="Arial" w:cs="Arial"/>
                <w:b/>
                <w:lang w:eastAsia="es-ES"/>
              </w:rPr>
            </w:pPr>
            <w:r w:rsidRPr="00345B4E">
              <w:rPr>
                <w:rFonts w:ascii="Arial" w:eastAsia="Times New Roman" w:hAnsi="Arial" w:cs="Arial"/>
                <w:b/>
                <w:lang w:eastAsia="es-ES"/>
              </w:rPr>
              <w:t>EVALUACIÓN</w:t>
            </w:r>
          </w:p>
        </w:tc>
      </w:tr>
      <w:tr w:rsidR="00345B4E" w:rsidRPr="00345B4E" w:rsidTr="00780013">
        <w:trPr>
          <w:trHeight w:val="439"/>
        </w:trPr>
        <w:tc>
          <w:tcPr>
            <w:tcW w:w="1794" w:type="dxa"/>
            <w:shd w:val="clear" w:color="auto" w:fill="auto"/>
          </w:tcPr>
          <w:p w:rsidR="00345B4E" w:rsidRPr="00345B4E" w:rsidRDefault="00345B4E" w:rsidP="00345B4E">
            <w:pPr>
              <w:spacing w:after="120"/>
              <w:rPr>
                <w:rFonts w:ascii="Arial" w:eastAsia="Times New Roman" w:hAnsi="Arial" w:cs="Arial"/>
                <w:b/>
                <w:lang w:eastAsia="es-ES"/>
              </w:rPr>
            </w:pPr>
            <w:r w:rsidRPr="00345B4E">
              <w:rPr>
                <w:rFonts w:ascii="Arial" w:eastAsia="Times New Roman" w:hAnsi="Arial" w:cs="Arial"/>
                <w:b/>
                <w:lang w:eastAsia="es-ES"/>
              </w:rPr>
              <w:t>Características de los educandos que concluyen el nivel inicial</w:t>
            </w:r>
          </w:p>
          <w:p w:rsidR="00345B4E" w:rsidRPr="00345B4E" w:rsidRDefault="00345B4E" w:rsidP="00345B4E">
            <w:pPr>
              <w:spacing w:after="120"/>
              <w:rPr>
                <w:rFonts w:ascii="Arial" w:eastAsia="Times New Roman" w:hAnsi="Arial" w:cs="Arial"/>
                <w:b/>
                <w:lang w:eastAsia="es-ES"/>
              </w:rPr>
            </w:pPr>
          </w:p>
        </w:tc>
        <w:tc>
          <w:tcPr>
            <w:tcW w:w="6428" w:type="dxa"/>
            <w:shd w:val="clear" w:color="auto" w:fill="auto"/>
          </w:tcPr>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 xml:space="preserve">Dibuja en una hoja para </w:t>
            </w:r>
            <w:proofErr w:type="spellStart"/>
            <w:r w:rsidRPr="00345B4E">
              <w:rPr>
                <w:rFonts w:ascii="Arial" w:eastAsia="Times New Roman" w:hAnsi="Arial" w:cs="Arial"/>
                <w:sz w:val="24"/>
                <w:lang w:val="es-ES" w:eastAsia="es-ES"/>
              </w:rPr>
              <w:t>rotafolio</w:t>
            </w:r>
            <w:proofErr w:type="spellEnd"/>
            <w:r w:rsidRPr="00345B4E">
              <w:rPr>
                <w:rFonts w:ascii="Arial" w:eastAsia="Times New Roman" w:hAnsi="Arial" w:cs="Arial"/>
                <w:sz w:val="24"/>
                <w:lang w:val="es-ES" w:eastAsia="es-ES"/>
              </w:rPr>
              <w:t xml:space="preserve"> la silueta de una persona y pregunta a los participantes, ¿cuáles son las características de los educandos que inician el estudio del nivel intermedio y avanzado en el MIB?</w:t>
            </w:r>
          </w:p>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 xml:space="preserve">Pide a cada participante, pase a escribir dentro de la silueta la característica que considere. Una vez que </w:t>
            </w:r>
            <w:r w:rsidRPr="00345B4E">
              <w:rPr>
                <w:rFonts w:ascii="Arial" w:eastAsia="Times New Roman" w:hAnsi="Arial" w:cs="Arial"/>
                <w:sz w:val="24"/>
                <w:lang w:val="es-ES" w:eastAsia="es-ES"/>
              </w:rPr>
              <w:lastRenderedPageBreak/>
              <w:t>todos o la mayoría de ellos lo hayan realizado, reflexiona con el grupo sobre las características de las personas que concluyen el nivel inicial. Apóyate en la diapositiva características de las Personas MIB nivel intermedio</w:t>
            </w:r>
          </w:p>
        </w:tc>
        <w:tc>
          <w:tcPr>
            <w:tcW w:w="1275" w:type="dxa"/>
            <w:shd w:val="clear" w:color="auto" w:fill="auto"/>
          </w:tcPr>
          <w:p w:rsidR="00345B4E" w:rsidRPr="00345B4E" w:rsidRDefault="00345B4E" w:rsidP="00345B4E">
            <w:pPr>
              <w:spacing w:after="120"/>
              <w:jc w:val="center"/>
              <w:rPr>
                <w:rFonts w:ascii="Arial" w:eastAsia="Times New Roman" w:hAnsi="Arial" w:cs="Arial"/>
                <w:sz w:val="24"/>
                <w:lang w:eastAsia="es-ES"/>
              </w:rPr>
            </w:pPr>
          </w:p>
        </w:tc>
        <w:tc>
          <w:tcPr>
            <w:tcW w:w="1843" w:type="dxa"/>
            <w:shd w:val="clear" w:color="auto" w:fill="auto"/>
          </w:tcPr>
          <w:p w:rsidR="00345B4E" w:rsidRPr="00345B4E" w:rsidRDefault="00345B4E" w:rsidP="00345B4E">
            <w:pPr>
              <w:spacing w:after="120"/>
              <w:rPr>
                <w:rFonts w:ascii="Arial" w:eastAsia="Times New Roman" w:hAnsi="Arial" w:cs="Arial"/>
                <w:sz w:val="24"/>
                <w:lang w:eastAsia="es-ES"/>
              </w:rPr>
            </w:pPr>
            <w:r w:rsidRPr="00345B4E">
              <w:rPr>
                <w:rFonts w:ascii="Arial" w:eastAsia="Times New Roman" w:hAnsi="Arial" w:cs="Arial"/>
                <w:sz w:val="24"/>
                <w:lang w:eastAsia="es-ES"/>
              </w:rPr>
              <w:t xml:space="preserve">Hojas para </w:t>
            </w:r>
            <w:proofErr w:type="spellStart"/>
            <w:r w:rsidRPr="00345B4E">
              <w:rPr>
                <w:rFonts w:ascii="Arial" w:eastAsia="Times New Roman" w:hAnsi="Arial" w:cs="Arial"/>
                <w:sz w:val="24"/>
                <w:lang w:eastAsia="es-ES"/>
              </w:rPr>
              <w:t>rotafolio</w:t>
            </w:r>
            <w:proofErr w:type="spellEnd"/>
            <w:r w:rsidRPr="00345B4E">
              <w:rPr>
                <w:rFonts w:ascii="Arial" w:eastAsia="Times New Roman" w:hAnsi="Arial" w:cs="Arial"/>
                <w:sz w:val="24"/>
                <w:lang w:eastAsia="es-ES"/>
              </w:rPr>
              <w:t xml:space="preserve"> con la silueta de una persona, marcadores y </w:t>
            </w:r>
            <w:proofErr w:type="spellStart"/>
            <w:r w:rsidRPr="00345B4E">
              <w:rPr>
                <w:rFonts w:ascii="Arial" w:eastAsia="Times New Roman" w:hAnsi="Arial" w:cs="Arial"/>
                <w:sz w:val="24"/>
                <w:lang w:eastAsia="es-ES"/>
              </w:rPr>
              <w:t>masking</w:t>
            </w:r>
            <w:proofErr w:type="spellEnd"/>
            <w:r w:rsidRPr="00345B4E">
              <w:rPr>
                <w:rFonts w:ascii="Arial" w:eastAsia="Times New Roman" w:hAnsi="Arial" w:cs="Arial"/>
                <w:sz w:val="24"/>
                <w:lang w:eastAsia="es-ES"/>
              </w:rPr>
              <w:t xml:space="preserve"> tape</w:t>
            </w: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bCs/>
                <w:kern w:val="32"/>
                <w:sz w:val="24"/>
                <w:lang w:val="es-ES" w:eastAsia="es-ES"/>
              </w:rPr>
            </w:pPr>
            <w:r w:rsidRPr="00345B4E">
              <w:rPr>
                <w:rFonts w:ascii="Arial" w:eastAsia="Times New Roman" w:hAnsi="Arial" w:cs="Arial"/>
                <w:sz w:val="24"/>
                <w:lang w:eastAsia="es-ES"/>
              </w:rPr>
              <w:t>Características de las personas</w:t>
            </w:r>
          </w:p>
        </w:tc>
        <w:tc>
          <w:tcPr>
            <w:tcW w:w="1843" w:type="dxa"/>
            <w:shd w:val="clear" w:color="auto" w:fill="auto"/>
          </w:tcPr>
          <w:p w:rsidR="00345B4E" w:rsidRPr="00345B4E" w:rsidRDefault="00345B4E" w:rsidP="00345B4E">
            <w:pPr>
              <w:rPr>
                <w:rFonts w:ascii="Arial" w:eastAsia="Times New Roman" w:hAnsi="Arial" w:cs="Arial"/>
                <w:sz w:val="24"/>
                <w:lang w:eastAsia="es-ES"/>
              </w:rPr>
            </w:pPr>
          </w:p>
        </w:tc>
      </w:tr>
      <w:tr w:rsidR="00345B4E" w:rsidRPr="00345B4E" w:rsidTr="00780013">
        <w:trPr>
          <w:trHeight w:val="439"/>
        </w:trPr>
        <w:tc>
          <w:tcPr>
            <w:tcW w:w="1794" w:type="dxa"/>
            <w:shd w:val="clear" w:color="auto" w:fill="auto"/>
          </w:tcPr>
          <w:p w:rsidR="00345B4E" w:rsidRPr="00345B4E" w:rsidRDefault="00345B4E" w:rsidP="00345B4E">
            <w:pPr>
              <w:spacing w:after="120"/>
              <w:rPr>
                <w:rFonts w:ascii="Arial" w:eastAsia="Times New Roman" w:hAnsi="Arial" w:cs="Arial"/>
                <w:b/>
                <w:lang w:eastAsia="es-ES"/>
              </w:rPr>
            </w:pPr>
          </w:p>
          <w:p w:rsidR="00345B4E" w:rsidRPr="00345B4E" w:rsidRDefault="00345B4E" w:rsidP="00345B4E">
            <w:pPr>
              <w:spacing w:after="120"/>
              <w:rPr>
                <w:rFonts w:ascii="Arial" w:eastAsia="Times New Roman" w:hAnsi="Arial" w:cs="Arial"/>
                <w:b/>
                <w:lang w:eastAsia="es-ES"/>
              </w:rPr>
            </w:pPr>
          </w:p>
          <w:p w:rsidR="00345B4E" w:rsidRPr="00345B4E" w:rsidRDefault="00345B4E" w:rsidP="00345B4E">
            <w:pPr>
              <w:spacing w:after="120"/>
              <w:rPr>
                <w:rFonts w:ascii="Arial" w:eastAsia="Times New Roman" w:hAnsi="Arial" w:cs="Arial"/>
                <w:b/>
                <w:lang w:eastAsia="es-ES"/>
              </w:rPr>
            </w:pPr>
          </w:p>
          <w:p w:rsidR="00345B4E" w:rsidRPr="00345B4E" w:rsidRDefault="00345B4E" w:rsidP="00345B4E">
            <w:pPr>
              <w:spacing w:after="120"/>
              <w:rPr>
                <w:rFonts w:ascii="Arial" w:eastAsia="Times New Roman" w:hAnsi="Arial" w:cs="Arial"/>
                <w:b/>
                <w:lang w:eastAsia="es-ES"/>
              </w:rPr>
            </w:pPr>
          </w:p>
          <w:p w:rsidR="00345B4E" w:rsidRPr="00345B4E" w:rsidRDefault="00345B4E" w:rsidP="00345B4E">
            <w:pPr>
              <w:spacing w:after="120"/>
              <w:rPr>
                <w:rFonts w:ascii="Arial" w:eastAsia="Times New Roman" w:hAnsi="Arial" w:cs="Arial"/>
                <w:b/>
                <w:lang w:eastAsia="es-ES"/>
              </w:rPr>
            </w:pPr>
          </w:p>
          <w:p w:rsidR="00345B4E" w:rsidRPr="00345B4E" w:rsidRDefault="00345B4E" w:rsidP="00345B4E">
            <w:pPr>
              <w:spacing w:after="120"/>
              <w:rPr>
                <w:rFonts w:ascii="Arial" w:eastAsia="Times New Roman" w:hAnsi="Arial" w:cs="Arial"/>
                <w:b/>
                <w:lang w:eastAsia="es-ES"/>
              </w:rPr>
            </w:pPr>
          </w:p>
          <w:p w:rsidR="00345B4E" w:rsidRPr="00345B4E" w:rsidRDefault="00345B4E" w:rsidP="00345B4E">
            <w:pPr>
              <w:spacing w:after="120"/>
              <w:rPr>
                <w:rFonts w:ascii="Arial" w:eastAsia="Times New Roman" w:hAnsi="Arial" w:cs="Arial"/>
                <w:b/>
                <w:lang w:eastAsia="es-ES"/>
              </w:rPr>
            </w:pPr>
          </w:p>
          <w:p w:rsidR="00345B4E" w:rsidRPr="00345B4E" w:rsidRDefault="00345B4E" w:rsidP="00345B4E">
            <w:pPr>
              <w:spacing w:after="120"/>
              <w:rPr>
                <w:rFonts w:ascii="Arial" w:eastAsia="Times New Roman" w:hAnsi="Arial" w:cs="Arial"/>
                <w:b/>
                <w:lang w:eastAsia="es-ES"/>
              </w:rPr>
            </w:pPr>
            <w:r w:rsidRPr="00345B4E">
              <w:rPr>
                <w:rFonts w:ascii="Arial" w:eastAsia="Times New Roman" w:hAnsi="Arial" w:cs="Arial"/>
                <w:b/>
                <w:lang w:eastAsia="es-ES"/>
              </w:rPr>
              <w:t>Diagnóstico de competencias de lectura y escritura en español</w:t>
            </w:r>
          </w:p>
          <w:p w:rsidR="00345B4E" w:rsidRPr="00345B4E" w:rsidRDefault="00345B4E" w:rsidP="00345B4E">
            <w:pPr>
              <w:spacing w:after="120"/>
              <w:rPr>
                <w:rFonts w:ascii="Arial" w:eastAsia="Times New Roman" w:hAnsi="Arial" w:cs="Arial"/>
                <w:lang w:eastAsia="es-ES"/>
              </w:rPr>
            </w:pPr>
          </w:p>
          <w:p w:rsidR="00345B4E" w:rsidRPr="00345B4E" w:rsidRDefault="00345B4E" w:rsidP="00345B4E">
            <w:pPr>
              <w:spacing w:after="120"/>
              <w:rPr>
                <w:rFonts w:ascii="Arial" w:eastAsia="Times New Roman" w:hAnsi="Arial" w:cs="Arial"/>
                <w:lang w:eastAsia="es-ES"/>
              </w:rPr>
            </w:pPr>
          </w:p>
          <w:p w:rsidR="00345B4E" w:rsidRPr="00345B4E" w:rsidRDefault="00345B4E" w:rsidP="00345B4E">
            <w:pPr>
              <w:spacing w:after="120"/>
              <w:rPr>
                <w:rFonts w:ascii="Arial" w:eastAsia="Times New Roman" w:hAnsi="Arial" w:cs="Arial"/>
                <w:lang w:eastAsia="es-ES"/>
              </w:rPr>
            </w:pPr>
          </w:p>
          <w:p w:rsidR="00345B4E" w:rsidRPr="00345B4E" w:rsidRDefault="00345B4E" w:rsidP="00345B4E">
            <w:pPr>
              <w:spacing w:after="120"/>
              <w:rPr>
                <w:rFonts w:ascii="Arial" w:eastAsia="Times New Roman" w:hAnsi="Arial" w:cs="Arial"/>
                <w:lang w:eastAsia="es-ES"/>
              </w:rPr>
            </w:pPr>
          </w:p>
          <w:p w:rsidR="00345B4E" w:rsidRPr="00345B4E" w:rsidRDefault="00345B4E" w:rsidP="00345B4E">
            <w:pPr>
              <w:spacing w:after="120"/>
              <w:rPr>
                <w:rFonts w:ascii="Arial" w:eastAsia="Times New Roman" w:hAnsi="Arial" w:cs="Arial"/>
                <w:lang w:eastAsia="es-ES"/>
              </w:rPr>
            </w:pPr>
          </w:p>
          <w:p w:rsidR="00345B4E" w:rsidRPr="00345B4E" w:rsidRDefault="00345B4E" w:rsidP="00345B4E">
            <w:pPr>
              <w:spacing w:after="120"/>
              <w:rPr>
                <w:rFonts w:ascii="Arial" w:eastAsia="Times New Roman" w:hAnsi="Arial" w:cs="Arial"/>
                <w:lang w:eastAsia="es-ES"/>
              </w:rPr>
            </w:pPr>
          </w:p>
          <w:p w:rsidR="00345B4E" w:rsidRPr="00345B4E" w:rsidRDefault="00345B4E" w:rsidP="00345B4E">
            <w:pPr>
              <w:spacing w:after="120"/>
              <w:rPr>
                <w:rFonts w:ascii="Arial" w:eastAsia="Times New Roman" w:hAnsi="Arial" w:cs="Arial"/>
                <w:lang w:eastAsia="es-ES"/>
              </w:rPr>
            </w:pPr>
          </w:p>
          <w:p w:rsidR="00345B4E" w:rsidRPr="00345B4E" w:rsidRDefault="00345B4E" w:rsidP="00345B4E">
            <w:pPr>
              <w:spacing w:after="120"/>
              <w:rPr>
                <w:rFonts w:ascii="Arial" w:eastAsia="Times New Roman" w:hAnsi="Arial" w:cs="Arial"/>
                <w:lang w:eastAsia="es-ES"/>
              </w:rPr>
            </w:pPr>
          </w:p>
          <w:p w:rsidR="00345B4E" w:rsidRPr="00345B4E" w:rsidRDefault="00345B4E" w:rsidP="00345B4E">
            <w:pPr>
              <w:spacing w:after="120"/>
              <w:rPr>
                <w:rFonts w:ascii="Arial" w:eastAsia="Times New Roman" w:hAnsi="Arial" w:cs="Arial"/>
                <w:lang w:eastAsia="es-ES"/>
              </w:rPr>
            </w:pPr>
          </w:p>
          <w:p w:rsidR="00345B4E" w:rsidRPr="00345B4E" w:rsidRDefault="00345B4E" w:rsidP="00345B4E">
            <w:pPr>
              <w:spacing w:after="120"/>
              <w:rPr>
                <w:rFonts w:ascii="Arial" w:eastAsia="Times New Roman" w:hAnsi="Arial" w:cs="Arial"/>
                <w:b/>
                <w:lang w:eastAsia="es-ES"/>
              </w:rPr>
            </w:pPr>
            <w:r w:rsidRPr="00345B4E">
              <w:rPr>
                <w:rFonts w:ascii="Arial" w:eastAsia="Times New Roman" w:hAnsi="Arial" w:cs="Arial"/>
                <w:b/>
                <w:bCs/>
                <w:kern w:val="32"/>
                <w:sz w:val="24"/>
                <w:lang w:val="es-ES" w:eastAsia="es-ES"/>
              </w:rPr>
              <w:t xml:space="preserve">Estrategias para fortalecer la </w:t>
            </w:r>
            <w:r w:rsidRPr="00345B4E">
              <w:rPr>
                <w:rFonts w:ascii="Arial" w:eastAsia="Times New Roman" w:hAnsi="Arial" w:cs="Arial"/>
                <w:b/>
                <w:bCs/>
                <w:kern w:val="32"/>
                <w:sz w:val="24"/>
                <w:lang w:val="es-ES" w:eastAsia="es-ES"/>
              </w:rPr>
              <w:lastRenderedPageBreak/>
              <w:t>lectura y escritura en españo</w:t>
            </w:r>
            <w:r w:rsidRPr="00345B4E">
              <w:rPr>
                <w:rFonts w:ascii="Arial" w:eastAsia="Times New Roman" w:hAnsi="Arial" w:cs="Arial"/>
                <w:bCs/>
                <w:kern w:val="32"/>
                <w:sz w:val="24"/>
                <w:lang w:val="es-ES" w:eastAsia="es-ES"/>
              </w:rPr>
              <w:t>l</w:t>
            </w:r>
          </w:p>
        </w:tc>
        <w:tc>
          <w:tcPr>
            <w:tcW w:w="6428" w:type="dxa"/>
            <w:shd w:val="clear" w:color="auto" w:fill="auto"/>
          </w:tcPr>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lastRenderedPageBreak/>
              <w:t>Menciona a los participantes que en los círculos de estudio los educandos siempre tendrán diferentes conocimientos y habilidades para leer, escribir y hablar el español, por lo cual es necesario indagar qué tanto saben o lo dominan.</w:t>
            </w:r>
          </w:p>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Proporciona a cada participante la Guía para la aplicación del diagnóstico para los educandos que inician la primaria en el MIB. Junto con el grupo revisa la Guía y aclara las dudas que surjan.</w:t>
            </w:r>
          </w:p>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Organiza al grupo en parejas e indica que practicarán la aplicación de la Guía, para lo que jugarán un rol determinado, uno de ellos será el asesor y el otro el educando. El asesor aplicará la Guía. A quienes sean educandos, proporciónales un Perfil en el que se describen algunos problemas o habilidades para escribir, leer o hablar el español, por lo tendrán que actuar según el perfil que les tocó al ser entrevistados por el asesor.</w:t>
            </w:r>
          </w:p>
          <w:p w:rsidR="00345B4E" w:rsidRPr="00345B4E" w:rsidRDefault="00345B4E" w:rsidP="00345B4E">
            <w:pPr>
              <w:spacing w:after="120"/>
              <w:jc w:val="both"/>
              <w:rPr>
                <w:rFonts w:ascii="Arial" w:eastAsia="Times New Roman" w:hAnsi="Arial" w:cs="Arial"/>
                <w:bCs/>
                <w:kern w:val="32"/>
                <w:sz w:val="24"/>
                <w:lang w:val="es-ES" w:eastAsia="es-ES"/>
              </w:rPr>
            </w:pPr>
            <w:r w:rsidRPr="00345B4E">
              <w:rPr>
                <w:rFonts w:ascii="Arial" w:eastAsia="Times New Roman" w:hAnsi="Arial" w:cs="Arial"/>
                <w:bCs/>
                <w:kern w:val="32"/>
                <w:sz w:val="24"/>
                <w:lang w:val="es-ES" w:eastAsia="es-ES"/>
              </w:rPr>
              <w:t>Al concluir, reflexiona con el grupo algunas estrategias para fortalecer la lectura y escritura en español:</w:t>
            </w:r>
          </w:p>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 xml:space="preserve">Las dificultades que se pueden presentar al aplicar el diagnóstico y el tiempo en que lo hicieron, aclara cuál es la finalidad de este diagnóstico. Comenta con el grupo que después del diagnóstico es necesario que el asesor piense las actividades que puede realizar en los círculos de estudio y de manera individual, para que las personas puedan continuar practicando y aprendiendo </w:t>
            </w:r>
            <w:r w:rsidRPr="00345B4E">
              <w:rPr>
                <w:rFonts w:ascii="Arial" w:eastAsia="Times New Roman" w:hAnsi="Arial" w:cs="Arial"/>
                <w:sz w:val="24"/>
                <w:lang w:val="es-ES" w:eastAsia="es-ES"/>
              </w:rPr>
              <w:lastRenderedPageBreak/>
              <w:t>la lectura, escritura y el habla del español.</w:t>
            </w:r>
          </w:p>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Proporciona a cada participante el documento Ejercicios de lectura, escritura y habla del español oral, mientras estudian los módulos del nivel intermedio y solicita que todos tengan a la mano los resultados de su diagnóstico.</w:t>
            </w:r>
          </w:p>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Los participantes van dando lectura uno a uno los resultados de su diagnóstico y al mismo tiempo, se da lectura al tipo de actividades a realizar para apoyar a los educandos, así como los ejercicios que se aconsejan se realicen. Pregunta al grupo si es posible que los asesores pongan en práctica dichos consejos.</w:t>
            </w:r>
          </w:p>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lang w:val="es-ES" w:eastAsia="es-ES"/>
              </w:rPr>
              <w:t>Solicita a los participantes que trabajen de nuevo por parejas, y agreguen ejercicios que puedan practicarse en el círculo de estudio y que tengan el fin que se señala en la hoja de Ejercicios.</w:t>
            </w:r>
          </w:p>
          <w:p w:rsidR="00345B4E" w:rsidRPr="00345B4E" w:rsidRDefault="00345B4E" w:rsidP="00345B4E">
            <w:pPr>
              <w:numPr>
                <w:ilvl w:val="0"/>
                <w:numId w:val="1"/>
              </w:numPr>
              <w:spacing w:after="120"/>
              <w:jc w:val="both"/>
              <w:rPr>
                <w:rFonts w:ascii="Arial" w:eastAsia="Times New Roman" w:hAnsi="Arial" w:cs="Arial"/>
                <w:sz w:val="24"/>
                <w:lang w:val="es-ES" w:eastAsia="es-ES"/>
              </w:rPr>
            </w:pPr>
            <w:r w:rsidRPr="00345B4E">
              <w:rPr>
                <w:rFonts w:ascii="Arial" w:eastAsia="Times New Roman" w:hAnsi="Arial" w:cs="Arial"/>
                <w:sz w:val="24"/>
                <w:lang w:val="es-ES" w:eastAsia="es-ES"/>
              </w:rPr>
              <w:t xml:space="preserve">Pide a los participantes comenten en plenaria los ejercicios con los que completaron el documento de sugerencias. </w:t>
            </w:r>
          </w:p>
          <w:p w:rsidR="00345B4E" w:rsidRPr="00345B4E" w:rsidRDefault="00345B4E" w:rsidP="00345B4E">
            <w:pPr>
              <w:numPr>
                <w:ilvl w:val="0"/>
                <w:numId w:val="1"/>
              </w:numPr>
              <w:spacing w:after="120"/>
              <w:jc w:val="both"/>
              <w:rPr>
                <w:rFonts w:ascii="Arial" w:eastAsia="Times New Roman" w:hAnsi="Arial" w:cs="Arial"/>
                <w:sz w:val="24"/>
                <w:lang w:val="es-ES" w:eastAsia="es-ES"/>
              </w:rPr>
            </w:pPr>
            <w:r w:rsidRPr="00345B4E">
              <w:rPr>
                <w:rFonts w:ascii="Arial" w:eastAsia="Times New Roman" w:hAnsi="Arial" w:cs="Arial"/>
                <w:sz w:val="24"/>
                <w:lang w:val="es-ES" w:eastAsia="es-ES"/>
              </w:rPr>
              <w:t>Cierra este tema aclarando dudas y señalando con el apoyo de la presentación, que se sugiere que el asesor una vez a la semana, dedique una asesoría para realizar alguno de estos ejercicios, los que deben aplicarse observando el avance de cada educando.</w:t>
            </w:r>
          </w:p>
          <w:p w:rsidR="00345B4E" w:rsidRPr="00345B4E" w:rsidRDefault="00345B4E" w:rsidP="00345B4E">
            <w:pPr>
              <w:numPr>
                <w:ilvl w:val="0"/>
                <w:numId w:val="1"/>
              </w:numPr>
              <w:spacing w:after="120"/>
              <w:jc w:val="both"/>
              <w:rPr>
                <w:rFonts w:ascii="Arial" w:eastAsia="Times New Roman" w:hAnsi="Arial" w:cs="Arial"/>
                <w:sz w:val="24"/>
                <w:lang w:val="es-ES" w:eastAsia="es-ES"/>
              </w:rPr>
            </w:pPr>
            <w:r w:rsidRPr="00345B4E">
              <w:rPr>
                <w:rFonts w:ascii="Arial" w:eastAsia="Times New Roman" w:hAnsi="Arial" w:cs="Arial"/>
                <w:sz w:val="24"/>
                <w:lang w:val="es-ES" w:eastAsia="es-ES"/>
              </w:rPr>
              <w:t xml:space="preserve">Forma 6 equipos, y a cada par de ellos proporciona un sobre con las partes de un mismo recado. Indica que en el interior del sobre encontrarán las frases y partes de un recado que deberán armar y pegar sobre media hoja para </w:t>
            </w:r>
            <w:proofErr w:type="spellStart"/>
            <w:r w:rsidRPr="00345B4E">
              <w:rPr>
                <w:rFonts w:ascii="Arial" w:eastAsia="Times New Roman" w:hAnsi="Arial" w:cs="Arial"/>
                <w:sz w:val="24"/>
                <w:lang w:val="es-ES" w:eastAsia="es-ES"/>
              </w:rPr>
              <w:t>rotafolio</w:t>
            </w:r>
            <w:proofErr w:type="spellEnd"/>
            <w:r w:rsidRPr="00345B4E">
              <w:rPr>
                <w:rFonts w:ascii="Arial" w:eastAsia="Times New Roman" w:hAnsi="Arial" w:cs="Arial"/>
                <w:sz w:val="24"/>
                <w:lang w:val="es-ES" w:eastAsia="es-ES"/>
              </w:rPr>
              <w:t xml:space="preserve">. En la misma hoja deberán dar respuesta al recado. En plenaria cada par de equipos que armó el mismo recado, dan lectura a la forma en que armaron el recado y la respuesta que dieron a </w:t>
            </w:r>
            <w:r w:rsidRPr="00345B4E">
              <w:rPr>
                <w:rFonts w:ascii="Arial" w:eastAsia="Times New Roman" w:hAnsi="Arial" w:cs="Arial"/>
                <w:sz w:val="24"/>
                <w:lang w:val="es-ES" w:eastAsia="es-ES"/>
              </w:rPr>
              <w:lastRenderedPageBreak/>
              <w:t>éste, con el fin de comparar la respuesta.</w:t>
            </w:r>
          </w:p>
          <w:p w:rsidR="00345B4E" w:rsidRPr="00345B4E" w:rsidRDefault="00345B4E" w:rsidP="00345B4E">
            <w:pPr>
              <w:numPr>
                <w:ilvl w:val="0"/>
                <w:numId w:val="1"/>
              </w:numPr>
              <w:spacing w:after="120"/>
              <w:jc w:val="both"/>
              <w:rPr>
                <w:rFonts w:ascii="Arial" w:eastAsia="Times New Roman" w:hAnsi="Arial" w:cs="Arial"/>
                <w:sz w:val="24"/>
                <w:lang w:val="es-ES" w:eastAsia="es-ES"/>
              </w:rPr>
            </w:pPr>
            <w:r w:rsidRPr="00345B4E">
              <w:rPr>
                <w:rFonts w:ascii="Arial" w:eastAsia="Times New Roman" w:hAnsi="Arial" w:cs="Arial"/>
                <w:sz w:val="24"/>
                <w:lang w:val="es-ES" w:eastAsia="es-ES"/>
              </w:rPr>
              <w:t>Reflexiona con el grupo que este ejercicio se puede practicar en el círculo de estudio con recados más breves y muy sencillos, los que pueden en algún momento inclusive, escribir los estudiantes del círculo de estudio. Dicho ejercicio se puede poner en práctica desde el inicio de la asesoría e ir aumentando en el grado de dificultad conforme se avance en la asesoría.</w:t>
            </w:r>
          </w:p>
          <w:p w:rsidR="00345B4E" w:rsidRPr="00345B4E" w:rsidRDefault="00345B4E" w:rsidP="00345B4E">
            <w:pPr>
              <w:numPr>
                <w:ilvl w:val="0"/>
                <w:numId w:val="1"/>
              </w:numPr>
              <w:spacing w:after="120"/>
              <w:jc w:val="both"/>
              <w:rPr>
                <w:rFonts w:ascii="Arial" w:eastAsia="Times New Roman" w:hAnsi="Arial" w:cs="Arial"/>
                <w:sz w:val="24"/>
                <w:lang w:val="es-ES" w:eastAsia="es-ES"/>
              </w:rPr>
            </w:pPr>
            <w:r w:rsidRPr="00345B4E">
              <w:rPr>
                <w:rFonts w:ascii="Arial" w:eastAsia="Times New Roman" w:hAnsi="Arial" w:cs="Arial"/>
                <w:sz w:val="24"/>
                <w:lang w:val="es-ES" w:eastAsia="es-ES"/>
              </w:rPr>
              <w:t>Para cerrar el tema, pide que por equipos elaboren un mapa mental con la información revisada, reorienta los trabajos y reflexiona lo siguiente:</w:t>
            </w:r>
          </w:p>
          <w:p w:rsidR="00345B4E" w:rsidRPr="00345B4E" w:rsidRDefault="00345B4E" w:rsidP="00345B4E">
            <w:pPr>
              <w:numPr>
                <w:ilvl w:val="0"/>
                <w:numId w:val="14"/>
              </w:numPr>
              <w:tabs>
                <w:tab w:val="left" w:pos="4964"/>
              </w:tabs>
              <w:spacing w:after="120"/>
              <w:jc w:val="both"/>
              <w:rPr>
                <w:rFonts w:ascii="Arial" w:eastAsia="Times New Roman" w:hAnsi="Arial" w:cs="Arial"/>
                <w:sz w:val="24"/>
                <w:lang w:eastAsia="es-ES"/>
              </w:rPr>
            </w:pPr>
            <w:r w:rsidRPr="00345B4E">
              <w:rPr>
                <w:rFonts w:ascii="Arial" w:eastAsia="Times New Roman" w:hAnsi="Arial" w:cs="Arial"/>
                <w:sz w:val="24"/>
                <w:lang w:eastAsia="es-ES"/>
              </w:rPr>
              <w:t>La importancia de contar con un instrumento diagnóstico que permita al asesor identificar el nivel de dominio de la lengua escrita y oral del español.</w:t>
            </w:r>
          </w:p>
          <w:p w:rsidR="00345B4E" w:rsidRPr="00345B4E" w:rsidRDefault="00345B4E" w:rsidP="00345B4E">
            <w:pPr>
              <w:numPr>
                <w:ilvl w:val="0"/>
                <w:numId w:val="14"/>
              </w:numPr>
              <w:tabs>
                <w:tab w:val="left" w:pos="4964"/>
              </w:tabs>
              <w:spacing w:after="120"/>
              <w:jc w:val="both"/>
              <w:rPr>
                <w:rFonts w:ascii="Arial" w:eastAsia="Times New Roman" w:hAnsi="Arial" w:cs="Arial"/>
                <w:sz w:val="24"/>
                <w:lang w:eastAsia="es-ES"/>
              </w:rPr>
            </w:pPr>
            <w:r w:rsidRPr="00345B4E">
              <w:rPr>
                <w:rFonts w:ascii="Arial" w:eastAsia="Times New Roman" w:hAnsi="Arial" w:cs="Arial"/>
                <w:sz w:val="24"/>
                <w:lang w:eastAsia="es-ES"/>
              </w:rPr>
              <w:t>Realicen el instrumento diagnóstico para ver si es funcional o no en la práctica y hacer modificaciones para su mejora.</w:t>
            </w:r>
          </w:p>
          <w:p w:rsidR="00345B4E" w:rsidRPr="00345B4E" w:rsidRDefault="00345B4E" w:rsidP="00345B4E">
            <w:pPr>
              <w:numPr>
                <w:ilvl w:val="0"/>
                <w:numId w:val="14"/>
              </w:numPr>
              <w:tabs>
                <w:tab w:val="left" w:pos="4964"/>
              </w:tabs>
              <w:spacing w:after="120"/>
              <w:jc w:val="both"/>
              <w:rPr>
                <w:rFonts w:ascii="Arial" w:eastAsia="Times New Roman" w:hAnsi="Arial" w:cs="Arial"/>
                <w:sz w:val="24"/>
                <w:lang w:eastAsia="es-ES"/>
              </w:rPr>
            </w:pPr>
            <w:r w:rsidRPr="00345B4E">
              <w:rPr>
                <w:rFonts w:ascii="Arial" w:eastAsia="Times New Roman" w:hAnsi="Arial" w:cs="Arial"/>
                <w:sz w:val="24"/>
                <w:lang w:eastAsia="es-ES"/>
              </w:rPr>
              <w:t>Para fortalecer la práctica del español como segunda lengua es importante vincular los contenidos de los módulos con actividades</w:t>
            </w:r>
          </w:p>
          <w:p w:rsidR="00345B4E" w:rsidRPr="00345B4E" w:rsidRDefault="00345B4E" w:rsidP="00345B4E">
            <w:pPr>
              <w:numPr>
                <w:ilvl w:val="0"/>
                <w:numId w:val="14"/>
              </w:numPr>
              <w:tabs>
                <w:tab w:val="left" w:pos="4964"/>
              </w:tabs>
              <w:spacing w:after="120"/>
              <w:jc w:val="both"/>
              <w:rPr>
                <w:rFonts w:ascii="Arial" w:eastAsia="Times New Roman" w:hAnsi="Arial" w:cs="Arial"/>
                <w:sz w:val="24"/>
                <w:lang w:eastAsia="es-ES"/>
              </w:rPr>
            </w:pPr>
            <w:r w:rsidRPr="00345B4E">
              <w:rPr>
                <w:rFonts w:ascii="Arial" w:eastAsia="Times New Roman" w:hAnsi="Arial" w:cs="Arial"/>
                <w:sz w:val="24"/>
                <w:lang w:eastAsia="es-ES"/>
              </w:rPr>
              <w:t>Lean y comprendan textos, expresen puntos de vista, dialoguen e intercambien ideas, opiniones, toda actividad que sea el pretexto para que los educandos se expresen oral y por escrito en español.</w:t>
            </w:r>
          </w:p>
        </w:tc>
        <w:tc>
          <w:tcPr>
            <w:tcW w:w="1275" w:type="dxa"/>
            <w:shd w:val="clear" w:color="auto" w:fill="auto"/>
          </w:tcPr>
          <w:p w:rsidR="00345B4E" w:rsidRPr="00345B4E" w:rsidRDefault="00345B4E" w:rsidP="00345B4E">
            <w:pPr>
              <w:spacing w:after="120"/>
              <w:jc w:val="center"/>
              <w:rPr>
                <w:rFonts w:ascii="Arial" w:eastAsia="Times New Roman" w:hAnsi="Arial" w:cs="Arial"/>
                <w:sz w:val="24"/>
                <w:lang w:eastAsia="es-ES"/>
              </w:rPr>
            </w:pPr>
            <w:r w:rsidRPr="00345B4E">
              <w:rPr>
                <w:rFonts w:ascii="Arial" w:eastAsia="Times New Roman" w:hAnsi="Arial" w:cs="Arial"/>
                <w:sz w:val="24"/>
                <w:lang w:eastAsia="es-ES"/>
              </w:rPr>
              <w:lastRenderedPageBreak/>
              <w:t>3 h</w:t>
            </w:r>
          </w:p>
        </w:tc>
        <w:tc>
          <w:tcPr>
            <w:tcW w:w="1843" w:type="dxa"/>
            <w:shd w:val="clear" w:color="auto" w:fill="auto"/>
          </w:tcPr>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bCs/>
                <w:kern w:val="32"/>
                <w:sz w:val="24"/>
                <w:lang w:val="es-ES" w:eastAsia="es-ES"/>
              </w:rPr>
            </w:pPr>
            <w:r w:rsidRPr="00345B4E">
              <w:rPr>
                <w:rFonts w:ascii="Arial" w:eastAsia="Times New Roman" w:hAnsi="Arial" w:cs="Arial"/>
                <w:bCs/>
                <w:kern w:val="32"/>
                <w:sz w:val="24"/>
                <w:lang w:val="es-ES" w:eastAsia="es-ES"/>
              </w:rPr>
              <w:t>Material del participante</w:t>
            </w:r>
          </w:p>
          <w:p w:rsidR="00345B4E" w:rsidRPr="00345B4E" w:rsidRDefault="00345B4E" w:rsidP="00345B4E">
            <w:pPr>
              <w:spacing w:after="120"/>
              <w:rPr>
                <w:rFonts w:ascii="Arial" w:eastAsia="Times New Roman" w:hAnsi="Arial" w:cs="Arial"/>
                <w:bCs/>
                <w:kern w:val="32"/>
                <w:sz w:val="24"/>
                <w:lang w:val="es-ES" w:eastAsia="es-ES"/>
              </w:rPr>
            </w:pPr>
            <w:r w:rsidRPr="00345B4E">
              <w:rPr>
                <w:rFonts w:ascii="Arial" w:eastAsia="Times New Roman" w:hAnsi="Arial" w:cs="Arial"/>
                <w:bCs/>
                <w:i/>
                <w:kern w:val="32"/>
                <w:sz w:val="24"/>
                <w:lang w:val="es-ES" w:eastAsia="es-ES"/>
              </w:rPr>
              <w:t>Guía para la aplicación del diagnóstico</w:t>
            </w:r>
            <w:r w:rsidRPr="00345B4E">
              <w:rPr>
                <w:rFonts w:ascii="Arial" w:eastAsia="Times New Roman" w:hAnsi="Arial" w:cs="Arial"/>
                <w:bCs/>
                <w:kern w:val="32"/>
                <w:sz w:val="24"/>
                <w:lang w:val="es-ES" w:eastAsia="es-ES"/>
              </w:rPr>
              <w:t xml:space="preserve"> para los educandos que inician la primaria en el MIB. </w:t>
            </w:r>
          </w:p>
          <w:p w:rsidR="00345B4E" w:rsidRPr="00345B4E" w:rsidRDefault="00345B4E" w:rsidP="00345B4E">
            <w:pPr>
              <w:spacing w:after="120"/>
              <w:rPr>
                <w:rFonts w:ascii="Arial" w:eastAsia="Times New Roman" w:hAnsi="Arial" w:cs="Arial"/>
                <w:bCs/>
                <w:kern w:val="32"/>
                <w:sz w:val="24"/>
                <w:lang w:val="es-ES" w:eastAsia="es-ES"/>
              </w:rPr>
            </w:pPr>
          </w:p>
          <w:p w:rsidR="00345B4E" w:rsidRPr="00345B4E" w:rsidRDefault="00345B4E" w:rsidP="00345B4E">
            <w:pPr>
              <w:spacing w:after="120"/>
              <w:rPr>
                <w:rFonts w:ascii="Arial" w:eastAsia="Times New Roman" w:hAnsi="Arial" w:cs="Arial"/>
                <w:bCs/>
                <w:kern w:val="32"/>
                <w:sz w:val="24"/>
                <w:lang w:val="es-ES" w:eastAsia="es-ES"/>
              </w:rPr>
            </w:pPr>
            <w:r w:rsidRPr="00345B4E">
              <w:rPr>
                <w:rFonts w:ascii="Arial" w:eastAsia="Times New Roman" w:hAnsi="Arial" w:cs="Arial"/>
                <w:bCs/>
                <w:kern w:val="32"/>
                <w:sz w:val="24"/>
                <w:lang w:val="es-ES" w:eastAsia="es-ES"/>
              </w:rPr>
              <w:t>Perfiles de educandos para el ejercicio diagnóstico</w:t>
            </w:r>
          </w:p>
          <w:p w:rsidR="00345B4E" w:rsidRPr="00345B4E" w:rsidRDefault="00345B4E" w:rsidP="00345B4E">
            <w:pPr>
              <w:spacing w:after="120"/>
              <w:rPr>
                <w:rFonts w:ascii="Arial" w:eastAsia="Times New Roman" w:hAnsi="Arial" w:cs="Arial"/>
                <w:sz w:val="24"/>
                <w:lang w:val="es-ES" w:eastAsia="es-ES"/>
              </w:rPr>
            </w:pPr>
          </w:p>
          <w:p w:rsidR="00345B4E" w:rsidRPr="00345B4E" w:rsidRDefault="00345B4E" w:rsidP="00345B4E">
            <w:pPr>
              <w:spacing w:after="120"/>
              <w:rPr>
                <w:rFonts w:ascii="Arial" w:eastAsia="Times New Roman" w:hAnsi="Arial" w:cs="Arial"/>
                <w:sz w:val="24"/>
                <w:lang w:val="es-ES" w:eastAsia="es-ES"/>
              </w:rPr>
            </w:pPr>
            <w:r w:rsidRPr="00345B4E">
              <w:rPr>
                <w:rFonts w:ascii="Arial" w:eastAsia="Times New Roman" w:hAnsi="Arial" w:cs="Arial"/>
                <w:i/>
                <w:sz w:val="24"/>
                <w:lang w:val="es-ES" w:eastAsia="es-ES"/>
              </w:rPr>
              <w:t xml:space="preserve">Ejercicios de lectura, escritura y habla del </w:t>
            </w:r>
            <w:r w:rsidRPr="00345B4E">
              <w:rPr>
                <w:rFonts w:ascii="Arial" w:eastAsia="Times New Roman" w:hAnsi="Arial" w:cs="Arial"/>
                <w:i/>
                <w:sz w:val="24"/>
                <w:lang w:val="es-ES" w:eastAsia="es-ES"/>
              </w:rPr>
              <w:lastRenderedPageBreak/>
              <w:t>español, mientras se estudian los módulos del nivel intermedio.</w:t>
            </w:r>
            <w:r w:rsidRPr="00345B4E">
              <w:rPr>
                <w:rFonts w:ascii="Arial" w:eastAsia="Times New Roman" w:hAnsi="Arial" w:cs="Arial"/>
                <w:sz w:val="24"/>
                <w:lang w:val="es-ES" w:eastAsia="es-ES"/>
              </w:rPr>
              <w:t xml:space="preserve"> </w:t>
            </w:r>
          </w:p>
          <w:p w:rsidR="00345B4E" w:rsidRPr="00345B4E" w:rsidRDefault="00345B4E" w:rsidP="00345B4E">
            <w:pPr>
              <w:spacing w:after="120"/>
              <w:rPr>
                <w:rFonts w:ascii="Arial" w:eastAsia="Times New Roman" w:hAnsi="Arial" w:cs="Arial"/>
                <w:sz w:val="24"/>
                <w:lang w:val="es-ES" w:eastAsia="es-ES"/>
              </w:rPr>
            </w:pPr>
          </w:p>
          <w:p w:rsidR="00345B4E" w:rsidRPr="00345B4E" w:rsidRDefault="00345B4E" w:rsidP="00345B4E">
            <w:pPr>
              <w:spacing w:after="120"/>
              <w:rPr>
                <w:rFonts w:ascii="Arial" w:eastAsia="Times New Roman" w:hAnsi="Arial" w:cs="Arial"/>
                <w:sz w:val="24"/>
                <w:lang w:val="es-ES" w:eastAsia="es-ES"/>
              </w:rPr>
            </w:pPr>
            <w:r w:rsidRPr="00345B4E">
              <w:rPr>
                <w:rFonts w:ascii="Arial" w:eastAsia="Times New Roman" w:hAnsi="Arial" w:cs="Arial"/>
                <w:sz w:val="24"/>
                <w:lang w:val="es-ES" w:eastAsia="es-ES"/>
              </w:rPr>
              <w:t>Sobres con los recados recortados.</w:t>
            </w:r>
          </w:p>
          <w:p w:rsidR="00345B4E" w:rsidRPr="00345B4E" w:rsidRDefault="00345B4E" w:rsidP="00345B4E">
            <w:pPr>
              <w:spacing w:after="120"/>
              <w:rPr>
                <w:rFonts w:ascii="Arial" w:eastAsia="Times New Roman" w:hAnsi="Arial" w:cs="Arial"/>
                <w:sz w:val="24"/>
                <w:lang w:val="es-ES" w:eastAsia="es-ES"/>
              </w:rPr>
            </w:pPr>
          </w:p>
          <w:p w:rsidR="00345B4E" w:rsidRPr="00345B4E" w:rsidRDefault="00345B4E" w:rsidP="00345B4E">
            <w:pPr>
              <w:spacing w:after="120"/>
              <w:rPr>
                <w:rFonts w:ascii="Arial" w:eastAsia="Times New Roman" w:hAnsi="Arial" w:cs="Arial"/>
                <w:sz w:val="24"/>
                <w:lang w:val="es-ES" w:eastAsia="es-ES"/>
              </w:rPr>
            </w:pPr>
          </w:p>
          <w:p w:rsidR="00345B4E" w:rsidRPr="00345B4E" w:rsidRDefault="00345B4E" w:rsidP="00345B4E">
            <w:pPr>
              <w:spacing w:after="120"/>
              <w:rPr>
                <w:rFonts w:ascii="Arial" w:eastAsia="Times New Roman" w:hAnsi="Arial" w:cs="Arial"/>
                <w:bCs/>
                <w:kern w:val="32"/>
                <w:sz w:val="24"/>
                <w:lang w:val="es-ES" w:eastAsia="es-ES"/>
              </w:rPr>
            </w:pPr>
          </w:p>
          <w:p w:rsidR="00345B4E" w:rsidRPr="00345B4E" w:rsidRDefault="00345B4E" w:rsidP="00345B4E">
            <w:pPr>
              <w:spacing w:after="120"/>
              <w:rPr>
                <w:rFonts w:ascii="Arial" w:eastAsia="Times New Roman" w:hAnsi="Arial" w:cs="Arial"/>
                <w:bCs/>
                <w:kern w:val="32"/>
                <w:sz w:val="24"/>
                <w:lang w:val="es-ES" w:eastAsia="es-ES"/>
              </w:rPr>
            </w:pPr>
          </w:p>
          <w:p w:rsidR="00345B4E" w:rsidRPr="00345B4E" w:rsidRDefault="00345B4E" w:rsidP="00345B4E">
            <w:pPr>
              <w:spacing w:after="120"/>
              <w:jc w:val="both"/>
              <w:rPr>
                <w:rFonts w:ascii="Arial" w:eastAsia="Times New Roman" w:hAnsi="Arial" w:cs="Arial"/>
                <w:sz w:val="24"/>
                <w:lang w:eastAsia="es-ES"/>
              </w:rPr>
            </w:pPr>
            <w:r w:rsidRPr="00345B4E">
              <w:rPr>
                <w:rFonts w:ascii="Arial" w:eastAsia="Times New Roman" w:hAnsi="Arial" w:cs="Arial"/>
                <w:bCs/>
                <w:kern w:val="32"/>
                <w:sz w:val="24"/>
                <w:lang w:val="es-ES" w:eastAsia="es-ES"/>
              </w:rPr>
              <w:t>Hojas blancas, lápices, marcadores.</w:t>
            </w: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r w:rsidRPr="00345B4E">
              <w:rPr>
                <w:rFonts w:ascii="Arial" w:eastAsia="Times New Roman" w:hAnsi="Arial" w:cs="Arial"/>
                <w:sz w:val="24"/>
                <w:lang w:eastAsia="es-ES"/>
              </w:rPr>
              <w:t xml:space="preserve">Hojas para </w:t>
            </w:r>
            <w:proofErr w:type="spellStart"/>
            <w:r w:rsidRPr="00345B4E">
              <w:rPr>
                <w:rFonts w:ascii="Arial" w:eastAsia="Times New Roman" w:hAnsi="Arial" w:cs="Arial"/>
                <w:sz w:val="24"/>
                <w:lang w:eastAsia="es-ES"/>
              </w:rPr>
              <w:t>rotafolio</w:t>
            </w:r>
            <w:proofErr w:type="spellEnd"/>
            <w:r w:rsidRPr="00345B4E">
              <w:rPr>
                <w:rFonts w:ascii="Arial" w:eastAsia="Times New Roman" w:hAnsi="Arial" w:cs="Arial"/>
                <w:sz w:val="24"/>
                <w:lang w:eastAsia="es-ES"/>
              </w:rPr>
              <w:t xml:space="preserve">, marcadores y </w:t>
            </w:r>
            <w:proofErr w:type="spellStart"/>
            <w:r w:rsidRPr="00345B4E">
              <w:rPr>
                <w:rFonts w:ascii="Arial" w:eastAsia="Times New Roman" w:hAnsi="Arial" w:cs="Arial"/>
                <w:sz w:val="24"/>
                <w:lang w:eastAsia="es-ES"/>
              </w:rPr>
              <w:t>masking</w:t>
            </w:r>
            <w:proofErr w:type="spellEnd"/>
            <w:r w:rsidRPr="00345B4E">
              <w:rPr>
                <w:rFonts w:ascii="Arial" w:eastAsia="Times New Roman" w:hAnsi="Arial" w:cs="Arial"/>
                <w:sz w:val="24"/>
                <w:lang w:eastAsia="es-ES"/>
              </w:rPr>
              <w:t xml:space="preserve"> tape</w:t>
            </w:r>
          </w:p>
        </w:tc>
        <w:tc>
          <w:tcPr>
            <w:tcW w:w="1843" w:type="dxa"/>
            <w:shd w:val="clear" w:color="auto" w:fill="auto"/>
          </w:tcPr>
          <w:p w:rsidR="00345B4E" w:rsidRPr="00345B4E" w:rsidRDefault="00345B4E" w:rsidP="00345B4E">
            <w:pPr>
              <w:spacing w:after="120"/>
              <w:rPr>
                <w:rFonts w:ascii="Arial" w:eastAsia="Times New Roman" w:hAnsi="Arial" w:cs="Arial"/>
                <w:sz w:val="24"/>
                <w:lang w:eastAsia="es-ES"/>
              </w:rPr>
            </w:pPr>
            <w:r w:rsidRPr="00345B4E">
              <w:rPr>
                <w:rFonts w:ascii="Arial" w:eastAsia="Times New Roman" w:hAnsi="Arial" w:cs="Arial"/>
                <w:sz w:val="24"/>
                <w:lang w:eastAsia="es-ES"/>
              </w:rPr>
              <w:lastRenderedPageBreak/>
              <w:t>Identifica características de los educandos del nivel intermedio y avanzado.</w:t>
            </w: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r w:rsidRPr="00345B4E">
              <w:rPr>
                <w:rFonts w:ascii="Arial" w:eastAsia="Times New Roman" w:hAnsi="Arial" w:cs="Arial"/>
                <w:sz w:val="24"/>
                <w:lang w:eastAsia="es-ES"/>
              </w:rPr>
              <w:t>Identifica el dominio de la expresión oral y escrita que los educandos tienen del español.</w:t>
            </w: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r w:rsidRPr="00345B4E">
              <w:rPr>
                <w:rFonts w:ascii="Arial" w:eastAsia="Times New Roman" w:hAnsi="Arial" w:cs="Arial"/>
                <w:sz w:val="24"/>
                <w:lang w:eastAsia="es-ES"/>
              </w:rPr>
              <w:t>Reconoce la funcionalidad del instrumento diagnóstico con los educandos</w:t>
            </w:r>
          </w:p>
        </w:tc>
      </w:tr>
      <w:tr w:rsidR="00345B4E" w:rsidRPr="00345B4E" w:rsidTr="00780013">
        <w:trPr>
          <w:trHeight w:val="439"/>
        </w:trPr>
        <w:tc>
          <w:tcPr>
            <w:tcW w:w="1794" w:type="dxa"/>
            <w:shd w:val="clear" w:color="auto" w:fill="auto"/>
          </w:tcPr>
          <w:p w:rsidR="00345B4E" w:rsidRPr="00345B4E" w:rsidRDefault="00345B4E" w:rsidP="00345B4E">
            <w:pPr>
              <w:spacing w:after="120"/>
              <w:rPr>
                <w:rFonts w:ascii="Arial" w:eastAsia="Times New Roman" w:hAnsi="Arial" w:cs="Arial"/>
                <w:lang w:eastAsia="es-ES"/>
              </w:rPr>
            </w:pPr>
            <w:r w:rsidRPr="00345B4E">
              <w:rPr>
                <w:rFonts w:ascii="Arial" w:eastAsia="Times New Roman" w:hAnsi="Arial" w:cs="Arial"/>
                <w:b/>
                <w:lang w:eastAsia="es-ES"/>
              </w:rPr>
              <w:lastRenderedPageBreak/>
              <w:t xml:space="preserve">Estrategias para fortalecer la lectura y escritura en lengua </w:t>
            </w:r>
            <w:r w:rsidRPr="00345B4E">
              <w:rPr>
                <w:rFonts w:ascii="Arial" w:eastAsia="Times New Roman" w:hAnsi="Arial" w:cs="Arial"/>
                <w:b/>
                <w:lang w:eastAsia="es-ES"/>
              </w:rPr>
              <w:lastRenderedPageBreak/>
              <w:t>indígena</w:t>
            </w:r>
          </w:p>
        </w:tc>
        <w:tc>
          <w:tcPr>
            <w:tcW w:w="6428" w:type="dxa"/>
            <w:shd w:val="clear" w:color="auto" w:fill="auto"/>
          </w:tcPr>
          <w:p w:rsidR="00345B4E" w:rsidRPr="00345B4E" w:rsidRDefault="00345B4E" w:rsidP="00345B4E">
            <w:pPr>
              <w:numPr>
                <w:ilvl w:val="0"/>
                <w:numId w:val="17"/>
              </w:numPr>
              <w:spacing w:after="120"/>
              <w:ind w:left="280"/>
              <w:jc w:val="both"/>
              <w:rPr>
                <w:rFonts w:ascii="Arial" w:eastAsia="Times New Roman" w:hAnsi="Arial" w:cs="Arial"/>
                <w:b/>
                <w:sz w:val="24"/>
                <w:szCs w:val="24"/>
                <w:lang w:eastAsia="es-ES"/>
              </w:rPr>
            </w:pPr>
            <w:r w:rsidRPr="00345B4E">
              <w:rPr>
                <w:rFonts w:ascii="Arial" w:eastAsia="Times New Roman" w:hAnsi="Arial" w:cs="Arial"/>
                <w:b/>
                <w:sz w:val="24"/>
                <w:szCs w:val="24"/>
                <w:lang w:eastAsia="es-ES"/>
              </w:rPr>
              <w:lastRenderedPageBreak/>
              <w:t>La lengua indígena en los módulos</w:t>
            </w:r>
          </w:p>
          <w:p w:rsidR="00345B4E" w:rsidRPr="00345B4E" w:rsidRDefault="00345B4E" w:rsidP="00345B4E">
            <w:pPr>
              <w:numPr>
                <w:ilvl w:val="0"/>
                <w:numId w:val="12"/>
              </w:numPr>
              <w:spacing w:after="120"/>
              <w:ind w:left="271" w:hanging="284"/>
              <w:jc w:val="both"/>
              <w:rPr>
                <w:rFonts w:ascii="Arial" w:eastAsia="Times New Roman" w:hAnsi="Arial" w:cs="Arial"/>
                <w:sz w:val="24"/>
                <w:szCs w:val="24"/>
                <w:lang w:eastAsia="es-ES"/>
              </w:rPr>
            </w:pPr>
            <w:r w:rsidRPr="00345B4E">
              <w:rPr>
                <w:rFonts w:ascii="Arial" w:eastAsia="Times New Roman" w:hAnsi="Arial" w:cs="Arial"/>
                <w:sz w:val="24"/>
                <w:szCs w:val="24"/>
                <w:lang w:eastAsia="es-ES"/>
              </w:rPr>
              <w:t xml:space="preserve">En equipos de tres, pide que lean y comenten las ideas que aparece en el Material del participante en relación al uso de la lengua indígena, al principio del texto: </w:t>
            </w:r>
            <w:r w:rsidRPr="00345B4E">
              <w:rPr>
                <w:rFonts w:ascii="Arial" w:eastAsia="Times New Roman" w:hAnsi="Arial" w:cs="Arial"/>
                <w:i/>
                <w:sz w:val="24"/>
                <w:szCs w:val="24"/>
                <w:lang w:eastAsia="es-ES"/>
              </w:rPr>
              <w:t xml:space="preserve">Consideraciones para trabajar loa lengua indígena en </w:t>
            </w:r>
            <w:r w:rsidRPr="00345B4E">
              <w:rPr>
                <w:rFonts w:ascii="Arial" w:eastAsia="Times New Roman" w:hAnsi="Arial" w:cs="Arial"/>
                <w:i/>
                <w:sz w:val="24"/>
                <w:szCs w:val="24"/>
                <w:lang w:eastAsia="es-ES"/>
              </w:rPr>
              <w:lastRenderedPageBreak/>
              <w:t>los módulos del nivel intermedio del MIB</w:t>
            </w:r>
            <w:r w:rsidRPr="00345B4E">
              <w:rPr>
                <w:rFonts w:ascii="Arial" w:eastAsia="Times New Roman" w:hAnsi="Arial" w:cs="Arial"/>
                <w:sz w:val="24"/>
                <w:szCs w:val="24"/>
                <w:lang w:eastAsia="es-ES"/>
              </w:rPr>
              <w:t>.</w:t>
            </w:r>
          </w:p>
          <w:p w:rsidR="00345B4E" w:rsidRPr="00345B4E" w:rsidRDefault="00345B4E" w:rsidP="00345B4E">
            <w:pPr>
              <w:numPr>
                <w:ilvl w:val="0"/>
                <w:numId w:val="12"/>
              </w:numPr>
              <w:spacing w:after="120"/>
              <w:ind w:left="271" w:hanging="284"/>
              <w:jc w:val="both"/>
              <w:rPr>
                <w:rFonts w:ascii="Arial" w:eastAsia="Times New Roman" w:hAnsi="Arial" w:cs="Arial"/>
                <w:sz w:val="24"/>
                <w:szCs w:val="24"/>
                <w:lang w:eastAsia="es-ES"/>
              </w:rPr>
            </w:pPr>
            <w:r w:rsidRPr="00345B4E">
              <w:rPr>
                <w:rFonts w:ascii="Arial" w:eastAsia="Times New Roman" w:hAnsi="Arial" w:cs="Arial"/>
                <w:sz w:val="24"/>
                <w:szCs w:val="24"/>
                <w:lang w:eastAsia="es-ES"/>
              </w:rPr>
              <w:t>Favorece que expresen sus comentarios sobre la importancia del uso de habilidades de lectura en lengua indígena. Explica que la mayoría de las actividades de los módulos del nivel intermedio están redactadas en español, por lo que es necesario realizar tomar en cuenta algunas recomendaciones para trabajar el español.</w:t>
            </w:r>
          </w:p>
          <w:p w:rsidR="00345B4E" w:rsidRPr="00345B4E" w:rsidRDefault="00345B4E" w:rsidP="00345B4E">
            <w:pPr>
              <w:numPr>
                <w:ilvl w:val="0"/>
                <w:numId w:val="12"/>
              </w:numPr>
              <w:spacing w:after="120"/>
              <w:ind w:left="271" w:hanging="284"/>
              <w:jc w:val="both"/>
              <w:rPr>
                <w:rFonts w:ascii="Arial" w:eastAsia="Times New Roman" w:hAnsi="Arial" w:cs="Arial"/>
                <w:sz w:val="24"/>
                <w:szCs w:val="24"/>
                <w:lang w:eastAsia="es-ES"/>
              </w:rPr>
            </w:pPr>
            <w:r w:rsidRPr="00345B4E">
              <w:rPr>
                <w:rFonts w:ascii="Arial" w:eastAsia="Times New Roman" w:hAnsi="Arial" w:cs="Arial"/>
                <w:sz w:val="24"/>
                <w:szCs w:val="24"/>
                <w:lang w:eastAsia="es-ES"/>
              </w:rPr>
              <w:t xml:space="preserve">Pide que en parejas lean el texto completo  </w:t>
            </w:r>
            <w:r w:rsidRPr="00345B4E">
              <w:rPr>
                <w:rFonts w:ascii="Arial" w:eastAsia="Times New Roman" w:hAnsi="Arial" w:cs="Arial"/>
                <w:i/>
                <w:sz w:val="24"/>
                <w:szCs w:val="24"/>
                <w:lang w:eastAsia="es-ES"/>
              </w:rPr>
              <w:t>Consideraciones para trabajar loa lengua indígena en los módulos del nivel intermedio del MIB</w:t>
            </w:r>
            <w:r w:rsidRPr="00345B4E">
              <w:rPr>
                <w:rFonts w:ascii="Arial" w:eastAsia="Times New Roman" w:hAnsi="Arial" w:cs="Arial"/>
                <w:sz w:val="24"/>
                <w:szCs w:val="24"/>
                <w:lang w:eastAsia="es-ES"/>
              </w:rPr>
              <w:t>.</w:t>
            </w:r>
          </w:p>
          <w:p w:rsidR="00345B4E" w:rsidRPr="00345B4E" w:rsidRDefault="00345B4E" w:rsidP="00345B4E">
            <w:pPr>
              <w:numPr>
                <w:ilvl w:val="0"/>
                <w:numId w:val="12"/>
              </w:numPr>
              <w:spacing w:after="120"/>
              <w:ind w:left="271" w:hanging="284"/>
              <w:jc w:val="both"/>
              <w:rPr>
                <w:rFonts w:ascii="Arial" w:eastAsia="Times New Roman" w:hAnsi="Arial" w:cs="Arial"/>
                <w:sz w:val="24"/>
                <w:szCs w:val="24"/>
                <w:lang w:eastAsia="es-ES"/>
              </w:rPr>
            </w:pPr>
            <w:r w:rsidRPr="00345B4E">
              <w:rPr>
                <w:rFonts w:ascii="Arial" w:eastAsia="Times New Roman" w:hAnsi="Arial" w:cs="Arial"/>
                <w:sz w:val="24"/>
                <w:szCs w:val="24"/>
                <w:lang w:eastAsia="es-ES"/>
              </w:rPr>
              <w:t>Integra equipos de tres personas, asigna a cada equipo dos temas diferentes de los módulos de Ciencias: Vivamos mejor y Vamos a conocernos.</w:t>
            </w:r>
          </w:p>
          <w:p w:rsidR="00345B4E" w:rsidRPr="00345B4E" w:rsidRDefault="00345B4E" w:rsidP="00345B4E">
            <w:pPr>
              <w:numPr>
                <w:ilvl w:val="0"/>
                <w:numId w:val="12"/>
              </w:numPr>
              <w:spacing w:after="120"/>
              <w:ind w:left="271" w:hanging="284"/>
              <w:jc w:val="both"/>
              <w:rPr>
                <w:rFonts w:ascii="Arial" w:eastAsia="Times New Roman" w:hAnsi="Arial" w:cs="Arial"/>
                <w:sz w:val="24"/>
                <w:szCs w:val="24"/>
                <w:lang w:eastAsia="es-ES"/>
              </w:rPr>
            </w:pPr>
            <w:r w:rsidRPr="00345B4E">
              <w:rPr>
                <w:rFonts w:ascii="Arial" w:eastAsia="Times New Roman" w:hAnsi="Arial" w:cs="Arial"/>
                <w:sz w:val="24"/>
                <w:szCs w:val="24"/>
                <w:lang w:eastAsia="es-ES"/>
              </w:rPr>
              <w:t>Pídeles que revisen las actividades solicitadas de cada tema y propongan sugerencias para trabajarlo incluyendo actividades de lectura y escritura en español o en lengua indígena.</w:t>
            </w:r>
          </w:p>
          <w:p w:rsidR="00345B4E" w:rsidRPr="00345B4E" w:rsidRDefault="00345B4E" w:rsidP="00345B4E">
            <w:pPr>
              <w:numPr>
                <w:ilvl w:val="0"/>
                <w:numId w:val="17"/>
              </w:numPr>
              <w:spacing w:after="120"/>
              <w:ind w:left="280"/>
              <w:jc w:val="both"/>
              <w:rPr>
                <w:rFonts w:ascii="Arial" w:eastAsia="Times New Roman" w:hAnsi="Arial" w:cs="Arial"/>
                <w:b/>
                <w:sz w:val="24"/>
                <w:szCs w:val="24"/>
                <w:lang w:eastAsia="es-ES"/>
              </w:rPr>
            </w:pPr>
            <w:r w:rsidRPr="00345B4E">
              <w:rPr>
                <w:rFonts w:ascii="Arial" w:eastAsia="Times New Roman" w:hAnsi="Arial" w:cs="Arial"/>
                <w:b/>
                <w:sz w:val="24"/>
                <w:szCs w:val="24"/>
                <w:lang w:eastAsia="es-ES"/>
              </w:rPr>
              <w:t>Elaboración de textos de contenido en lengua indígena</w:t>
            </w:r>
          </w:p>
          <w:p w:rsidR="00345B4E" w:rsidRPr="00345B4E" w:rsidRDefault="00345B4E" w:rsidP="00345B4E">
            <w:pPr>
              <w:numPr>
                <w:ilvl w:val="0"/>
                <w:numId w:val="12"/>
              </w:numPr>
              <w:spacing w:after="120"/>
              <w:ind w:left="271" w:hanging="284"/>
              <w:jc w:val="both"/>
              <w:rPr>
                <w:rFonts w:ascii="Arial" w:eastAsia="Times New Roman" w:hAnsi="Arial" w:cs="Arial"/>
                <w:sz w:val="24"/>
                <w:szCs w:val="24"/>
                <w:lang w:eastAsia="es-ES"/>
              </w:rPr>
            </w:pPr>
            <w:r w:rsidRPr="00345B4E">
              <w:rPr>
                <w:rFonts w:ascii="Arial" w:eastAsia="Times New Roman" w:hAnsi="Arial" w:cs="Arial"/>
                <w:sz w:val="24"/>
                <w:szCs w:val="24"/>
                <w:lang w:eastAsia="es-ES"/>
              </w:rPr>
              <w:t>Integra cuatro equipos y reparte a cada uno de ellos, un papelito en el cuál aparecerá: Escribe un cartel sobre salud, Escribe un tríptico sobre prevención de adicciones, Escribe un cuento sobre la familia, Escribe una receta de cocina; esto lo realizarán en su lengua de materna, tendrán 30 minutos para organizarla y presentar al grupo su trabajo.</w:t>
            </w:r>
          </w:p>
          <w:p w:rsidR="00345B4E" w:rsidRPr="00345B4E" w:rsidRDefault="00345B4E" w:rsidP="00345B4E">
            <w:pPr>
              <w:numPr>
                <w:ilvl w:val="0"/>
                <w:numId w:val="12"/>
              </w:numPr>
              <w:spacing w:after="120"/>
              <w:ind w:left="271" w:hanging="284"/>
              <w:jc w:val="both"/>
              <w:rPr>
                <w:rFonts w:ascii="Arial" w:eastAsia="Times New Roman" w:hAnsi="Arial" w:cs="Arial"/>
                <w:sz w:val="24"/>
                <w:szCs w:val="24"/>
                <w:lang w:eastAsia="es-ES"/>
              </w:rPr>
            </w:pPr>
            <w:r w:rsidRPr="00345B4E">
              <w:rPr>
                <w:rFonts w:ascii="Arial" w:eastAsia="Times New Roman" w:hAnsi="Arial" w:cs="Arial"/>
                <w:sz w:val="24"/>
                <w:szCs w:val="24"/>
                <w:lang w:eastAsia="es-ES"/>
              </w:rPr>
              <w:t>Reflexiona con el grupo la importancia de la práctica continúa en el círculo de estudio de la lengua materna tanto oral como escrita.</w:t>
            </w:r>
          </w:p>
          <w:p w:rsidR="00345B4E" w:rsidRPr="00345B4E" w:rsidRDefault="00345B4E" w:rsidP="00345B4E">
            <w:pPr>
              <w:numPr>
                <w:ilvl w:val="0"/>
                <w:numId w:val="12"/>
              </w:numPr>
              <w:spacing w:after="120"/>
              <w:ind w:left="271" w:hanging="284"/>
              <w:jc w:val="both"/>
              <w:rPr>
                <w:rFonts w:ascii="Arial" w:eastAsia="Times New Roman" w:hAnsi="Arial" w:cs="Arial"/>
                <w:sz w:val="24"/>
                <w:szCs w:val="24"/>
                <w:lang w:eastAsia="es-ES"/>
              </w:rPr>
            </w:pPr>
            <w:r w:rsidRPr="00345B4E">
              <w:rPr>
                <w:rFonts w:ascii="Arial" w:eastAsia="Times New Roman" w:hAnsi="Arial" w:cs="Arial"/>
                <w:sz w:val="24"/>
                <w:szCs w:val="24"/>
                <w:lang w:eastAsia="es-ES"/>
              </w:rPr>
              <w:t xml:space="preserve">En equipos pídeles que en su lengua materna y </w:t>
            </w:r>
            <w:r w:rsidRPr="00345B4E">
              <w:rPr>
                <w:rFonts w:ascii="Arial" w:eastAsia="Times New Roman" w:hAnsi="Arial" w:cs="Arial"/>
                <w:sz w:val="24"/>
                <w:szCs w:val="24"/>
                <w:lang w:eastAsia="es-ES"/>
              </w:rPr>
              <w:lastRenderedPageBreak/>
              <w:t>apoyándose en la información del módulo Vivamos mejor, realicen lo siguiente:</w:t>
            </w:r>
          </w:p>
          <w:p w:rsidR="00345B4E" w:rsidRPr="00345B4E" w:rsidRDefault="00345B4E" w:rsidP="00345B4E">
            <w:pPr>
              <w:numPr>
                <w:ilvl w:val="0"/>
                <w:numId w:val="7"/>
              </w:numPr>
              <w:spacing w:after="120"/>
              <w:jc w:val="both"/>
              <w:rPr>
                <w:rFonts w:ascii="Arial" w:eastAsia="Times New Roman" w:hAnsi="Arial" w:cs="Arial"/>
                <w:sz w:val="24"/>
                <w:szCs w:val="24"/>
                <w:lang w:eastAsia="es-ES"/>
              </w:rPr>
            </w:pPr>
            <w:r w:rsidRPr="00345B4E">
              <w:rPr>
                <w:rFonts w:ascii="Arial" w:eastAsia="Times New Roman" w:hAnsi="Arial" w:cs="Arial"/>
                <w:sz w:val="24"/>
                <w:szCs w:val="24"/>
                <w:lang w:eastAsia="es-ES"/>
              </w:rPr>
              <w:t>Equipo 1: Elaborar un cartel con el tema higiene en la casa</w:t>
            </w:r>
          </w:p>
          <w:p w:rsidR="00345B4E" w:rsidRPr="00345B4E" w:rsidRDefault="00345B4E" w:rsidP="00345B4E">
            <w:pPr>
              <w:numPr>
                <w:ilvl w:val="0"/>
                <w:numId w:val="7"/>
              </w:numPr>
              <w:spacing w:after="120"/>
              <w:jc w:val="both"/>
              <w:rPr>
                <w:rFonts w:ascii="Arial" w:eastAsia="Times New Roman" w:hAnsi="Arial" w:cs="Arial"/>
                <w:sz w:val="24"/>
                <w:szCs w:val="24"/>
                <w:lang w:eastAsia="es-ES"/>
              </w:rPr>
            </w:pPr>
            <w:r w:rsidRPr="00345B4E">
              <w:rPr>
                <w:rFonts w:ascii="Arial" w:eastAsia="Times New Roman" w:hAnsi="Arial" w:cs="Arial"/>
                <w:sz w:val="24"/>
                <w:szCs w:val="24"/>
                <w:lang w:eastAsia="es-ES"/>
              </w:rPr>
              <w:t>Equipo 2: Elaborar un volante, informando sobre el cuidado de nuestro cuerpo.</w:t>
            </w:r>
          </w:p>
          <w:p w:rsidR="00345B4E" w:rsidRPr="00345B4E" w:rsidRDefault="00345B4E" w:rsidP="00345B4E">
            <w:pPr>
              <w:numPr>
                <w:ilvl w:val="0"/>
                <w:numId w:val="7"/>
              </w:numPr>
              <w:spacing w:after="120"/>
              <w:jc w:val="both"/>
              <w:rPr>
                <w:rFonts w:ascii="Arial" w:eastAsia="Times New Roman" w:hAnsi="Arial" w:cs="Arial"/>
                <w:sz w:val="24"/>
                <w:szCs w:val="24"/>
                <w:lang w:eastAsia="es-ES"/>
              </w:rPr>
            </w:pPr>
            <w:r w:rsidRPr="00345B4E">
              <w:rPr>
                <w:rFonts w:ascii="Arial" w:eastAsia="Times New Roman" w:hAnsi="Arial" w:cs="Arial"/>
                <w:sz w:val="24"/>
                <w:szCs w:val="24"/>
                <w:lang w:eastAsia="es-ES"/>
              </w:rPr>
              <w:t>Equipo 3: Elaborar un comercial, sobre las reglas de convivencia.</w:t>
            </w:r>
          </w:p>
          <w:p w:rsidR="00345B4E" w:rsidRPr="00345B4E" w:rsidRDefault="00345B4E" w:rsidP="00345B4E">
            <w:pPr>
              <w:numPr>
                <w:ilvl w:val="0"/>
                <w:numId w:val="7"/>
              </w:numPr>
              <w:spacing w:after="120"/>
              <w:jc w:val="both"/>
              <w:rPr>
                <w:rFonts w:ascii="Arial" w:eastAsia="Times New Roman" w:hAnsi="Arial" w:cs="Arial"/>
                <w:sz w:val="24"/>
                <w:szCs w:val="24"/>
                <w:lang w:eastAsia="es-ES"/>
              </w:rPr>
            </w:pPr>
            <w:r w:rsidRPr="00345B4E">
              <w:rPr>
                <w:rFonts w:ascii="Arial" w:eastAsia="Times New Roman" w:hAnsi="Arial" w:cs="Arial"/>
                <w:sz w:val="24"/>
                <w:szCs w:val="24"/>
                <w:lang w:eastAsia="es-ES"/>
              </w:rPr>
              <w:t>Equipo 4: Elaborar una noticia informando sobre cómo prevenir la diarrea.</w:t>
            </w:r>
          </w:p>
          <w:p w:rsidR="00345B4E" w:rsidRPr="00345B4E" w:rsidRDefault="00345B4E" w:rsidP="00345B4E">
            <w:pPr>
              <w:numPr>
                <w:ilvl w:val="0"/>
                <w:numId w:val="12"/>
              </w:numPr>
              <w:spacing w:after="120"/>
              <w:ind w:left="271" w:hanging="284"/>
              <w:jc w:val="both"/>
              <w:rPr>
                <w:rFonts w:ascii="Arial" w:eastAsia="Times New Roman" w:hAnsi="Arial" w:cs="Arial"/>
                <w:sz w:val="24"/>
                <w:szCs w:val="24"/>
                <w:lang w:eastAsia="es-ES"/>
              </w:rPr>
            </w:pPr>
            <w:r w:rsidRPr="00345B4E">
              <w:rPr>
                <w:rFonts w:ascii="Arial" w:eastAsia="Times New Roman" w:hAnsi="Arial" w:cs="Arial"/>
                <w:sz w:val="24"/>
                <w:szCs w:val="24"/>
                <w:lang w:eastAsia="es-ES"/>
              </w:rPr>
              <w:t xml:space="preserve">Dales un tiempo de 30 minutos aproximadamente para planearlo y 30 minutos para presentarlo al grupo en plenaria, reorienta las participaciones y pídeles en esos mismos equipos elaboren cinco estrategias para fomentar la lectura y escritura en lengua de origen de los educandos. </w:t>
            </w:r>
          </w:p>
          <w:p w:rsidR="00345B4E" w:rsidRPr="00345B4E" w:rsidRDefault="00345B4E" w:rsidP="00345B4E">
            <w:pPr>
              <w:numPr>
                <w:ilvl w:val="0"/>
                <w:numId w:val="12"/>
              </w:numPr>
              <w:spacing w:after="120"/>
              <w:ind w:left="271" w:hanging="284"/>
              <w:jc w:val="both"/>
              <w:rPr>
                <w:rFonts w:ascii="Arial" w:eastAsia="Times New Roman" w:hAnsi="Arial" w:cs="Arial"/>
                <w:sz w:val="24"/>
                <w:szCs w:val="24"/>
                <w:lang w:eastAsia="es-ES"/>
              </w:rPr>
            </w:pPr>
            <w:r w:rsidRPr="00345B4E">
              <w:rPr>
                <w:rFonts w:ascii="Arial" w:eastAsia="Times New Roman" w:hAnsi="Arial" w:cs="Arial"/>
                <w:sz w:val="24"/>
                <w:szCs w:val="24"/>
                <w:lang w:eastAsia="es-ES"/>
              </w:rPr>
              <w:t>Al finalizar cada equipo su trabajo y puntualiza…</w:t>
            </w:r>
          </w:p>
          <w:p w:rsidR="00345B4E" w:rsidRPr="00345B4E" w:rsidRDefault="00345B4E" w:rsidP="00345B4E">
            <w:pPr>
              <w:numPr>
                <w:ilvl w:val="0"/>
                <w:numId w:val="16"/>
              </w:numPr>
              <w:spacing w:after="120"/>
              <w:jc w:val="both"/>
              <w:rPr>
                <w:rFonts w:ascii="Arial" w:eastAsia="Times New Roman" w:hAnsi="Arial" w:cs="Arial"/>
                <w:sz w:val="24"/>
                <w:szCs w:val="24"/>
                <w:lang w:eastAsia="es-ES"/>
              </w:rPr>
            </w:pPr>
            <w:r w:rsidRPr="00345B4E">
              <w:rPr>
                <w:rFonts w:ascii="Arial" w:eastAsia="Times New Roman" w:hAnsi="Arial" w:cs="Arial"/>
                <w:sz w:val="24"/>
                <w:szCs w:val="24"/>
                <w:lang w:eastAsia="es-ES"/>
              </w:rPr>
              <w:t>La importancia de que el asesor promueva diferentes acciones con los educandos para dominar y no olvidar por falta de práctica la lengua de indígena.</w:t>
            </w:r>
          </w:p>
          <w:p w:rsidR="00345B4E" w:rsidRPr="00345B4E" w:rsidRDefault="00345B4E" w:rsidP="00345B4E">
            <w:pPr>
              <w:numPr>
                <w:ilvl w:val="0"/>
                <w:numId w:val="16"/>
              </w:numPr>
              <w:spacing w:after="120"/>
              <w:jc w:val="both"/>
              <w:rPr>
                <w:rFonts w:ascii="Arial" w:eastAsia="Times New Roman" w:hAnsi="Arial" w:cs="Arial"/>
                <w:sz w:val="24"/>
                <w:szCs w:val="24"/>
                <w:lang w:eastAsia="es-ES"/>
              </w:rPr>
            </w:pPr>
            <w:r w:rsidRPr="00345B4E">
              <w:rPr>
                <w:rFonts w:ascii="Arial" w:eastAsia="Times New Roman" w:hAnsi="Arial" w:cs="Arial"/>
                <w:sz w:val="24"/>
                <w:szCs w:val="24"/>
                <w:lang w:eastAsia="es-ES"/>
              </w:rPr>
              <w:t>Siempre tratar de vincular los contenidos del módulo revisado con acciones que favorezcan el uso de la lengua de origen, de manera oral como escrita, realizar carteles, collages, testimonios, cartas, monografías, poemas, cuentos, mapas mentales, resúmenes, etc.</w:t>
            </w:r>
          </w:p>
          <w:p w:rsidR="00345B4E" w:rsidRPr="00345B4E" w:rsidRDefault="00345B4E" w:rsidP="00345B4E">
            <w:pPr>
              <w:numPr>
                <w:ilvl w:val="0"/>
                <w:numId w:val="16"/>
              </w:numPr>
              <w:spacing w:after="120"/>
              <w:jc w:val="both"/>
              <w:rPr>
                <w:rFonts w:ascii="Arial" w:eastAsia="Times New Roman" w:hAnsi="Arial" w:cs="Arial"/>
                <w:sz w:val="24"/>
                <w:szCs w:val="24"/>
                <w:lang w:eastAsia="es-ES"/>
              </w:rPr>
            </w:pPr>
            <w:r w:rsidRPr="00345B4E">
              <w:rPr>
                <w:rFonts w:ascii="Arial" w:eastAsia="Times New Roman" w:hAnsi="Arial" w:cs="Arial"/>
                <w:sz w:val="24"/>
                <w:szCs w:val="24"/>
                <w:lang w:eastAsia="es-ES"/>
              </w:rPr>
              <w:t>Las formaciones realizarlas en lengua de origen.</w:t>
            </w:r>
          </w:p>
          <w:p w:rsidR="00345B4E" w:rsidRPr="00345B4E" w:rsidRDefault="00345B4E" w:rsidP="00345B4E">
            <w:pPr>
              <w:spacing w:after="120"/>
              <w:rPr>
                <w:rFonts w:ascii="Arial" w:eastAsia="Times New Roman" w:hAnsi="Arial" w:cs="Arial"/>
                <w:sz w:val="24"/>
                <w:szCs w:val="24"/>
                <w:lang w:eastAsia="es-ES"/>
              </w:rPr>
            </w:pPr>
          </w:p>
          <w:p w:rsidR="00345B4E" w:rsidRPr="00345B4E" w:rsidRDefault="00345B4E" w:rsidP="00345B4E">
            <w:pPr>
              <w:numPr>
                <w:ilvl w:val="0"/>
                <w:numId w:val="12"/>
              </w:numPr>
              <w:spacing w:after="120"/>
              <w:ind w:left="271" w:hanging="284"/>
              <w:jc w:val="both"/>
              <w:rPr>
                <w:rFonts w:ascii="Arial" w:eastAsia="Times New Roman" w:hAnsi="Arial" w:cs="Arial"/>
                <w:sz w:val="24"/>
                <w:szCs w:val="24"/>
                <w:lang w:eastAsia="es-ES"/>
              </w:rPr>
            </w:pPr>
            <w:r w:rsidRPr="00345B4E">
              <w:rPr>
                <w:rFonts w:ascii="Arial" w:eastAsia="Times New Roman" w:hAnsi="Arial" w:cs="Arial"/>
                <w:sz w:val="24"/>
                <w:szCs w:val="24"/>
                <w:lang w:eastAsia="es-ES"/>
              </w:rPr>
              <w:lastRenderedPageBreak/>
              <w:t>Pide al grupo que de manera individual elaboren un resumen con la información relevante del tema estudiando. Cuando lo hayan terminado recógelo, para que lo revises y entregues en la sesión siguiente de formación, y concluye el tema resaltando…</w:t>
            </w:r>
          </w:p>
          <w:p w:rsidR="00345B4E" w:rsidRPr="00345B4E" w:rsidRDefault="00345B4E" w:rsidP="00345B4E">
            <w:pPr>
              <w:numPr>
                <w:ilvl w:val="0"/>
                <w:numId w:val="16"/>
              </w:numPr>
              <w:spacing w:after="120"/>
              <w:jc w:val="both"/>
              <w:rPr>
                <w:rFonts w:ascii="Arial" w:eastAsia="Times New Roman" w:hAnsi="Arial" w:cs="Arial"/>
                <w:sz w:val="24"/>
                <w:szCs w:val="24"/>
                <w:lang w:eastAsia="es-ES"/>
              </w:rPr>
            </w:pPr>
            <w:r w:rsidRPr="00345B4E">
              <w:rPr>
                <w:rFonts w:ascii="Arial" w:eastAsia="Times New Roman" w:hAnsi="Arial" w:cs="Arial"/>
                <w:sz w:val="24"/>
                <w:szCs w:val="24"/>
                <w:lang w:eastAsia="es-ES"/>
              </w:rPr>
              <w:t xml:space="preserve">La importancia de favorecer y fortalecer en la práctica educativa la metodología del </w:t>
            </w:r>
            <w:proofErr w:type="spellStart"/>
            <w:r w:rsidRPr="00345B4E">
              <w:rPr>
                <w:rFonts w:ascii="Arial" w:eastAsia="Times New Roman" w:hAnsi="Arial" w:cs="Arial"/>
                <w:sz w:val="24"/>
                <w:szCs w:val="24"/>
                <w:lang w:eastAsia="es-ES"/>
              </w:rPr>
              <w:t>MEVyT</w:t>
            </w:r>
            <w:proofErr w:type="spellEnd"/>
            <w:r w:rsidRPr="00345B4E">
              <w:rPr>
                <w:rFonts w:ascii="Arial" w:eastAsia="Times New Roman" w:hAnsi="Arial" w:cs="Arial"/>
                <w:sz w:val="24"/>
                <w:szCs w:val="24"/>
                <w:lang w:eastAsia="es-ES"/>
              </w:rPr>
              <w:t xml:space="preserve"> y las competencias de comunicación, solución de problemas, participación y razonamiento.</w:t>
            </w:r>
          </w:p>
          <w:p w:rsidR="00345B4E" w:rsidRPr="00345B4E" w:rsidRDefault="00345B4E" w:rsidP="00345B4E">
            <w:pPr>
              <w:numPr>
                <w:ilvl w:val="0"/>
                <w:numId w:val="16"/>
              </w:numPr>
              <w:spacing w:after="120"/>
              <w:jc w:val="both"/>
              <w:rPr>
                <w:rFonts w:ascii="Arial" w:eastAsia="Times New Roman" w:hAnsi="Arial" w:cs="Arial"/>
                <w:sz w:val="24"/>
                <w:szCs w:val="24"/>
                <w:lang w:eastAsia="es-ES"/>
              </w:rPr>
            </w:pPr>
            <w:r w:rsidRPr="00345B4E">
              <w:rPr>
                <w:rFonts w:ascii="Arial" w:eastAsia="Times New Roman" w:hAnsi="Arial" w:cs="Arial"/>
                <w:sz w:val="24"/>
                <w:szCs w:val="24"/>
                <w:lang w:eastAsia="es-ES"/>
              </w:rPr>
              <w:t>Que la asesoría requiere de una planeación de actividades en cada uno de sus momentos inicio, desarrollo y cierre.</w:t>
            </w:r>
          </w:p>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szCs w:val="24"/>
                <w:lang w:eastAsia="es-ES"/>
              </w:rPr>
              <w:t>La necesidad de promover las asesorías colectivas como parte integral de la individual.</w:t>
            </w:r>
          </w:p>
        </w:tc>
        <w:tc>
          <w:tcPr>
            <w:tcW w:w="1275" w:type="dxa"/>
            <w:shd w:val="clear" w:color="auto" w:fill="auto"/>
          </w:tcPr>
          <w:p w:rsidR="00345B4E" w:rsidRPr="00345B4E" w:rsidRDefault="00345B4E" w:rsidP="00345B4E">
            <w:pPr>
              <w:spacing w:after="120"/>
              <w:jc w:val="center"/>
              <w:rPr>
                <w:rFonts w:ascii="Arial" w:eastAsia="Times New Roman" w:hAnsi="Arial" w:cs="Arial"/>
                <w:sz w:val="24"/>
                <w:lang w:eastAsia="es-ES"/>
              </w:rPr>
            </w:pPr>
          </w:p>
        </w:tc>
        <w:tc>
          <w:tcPr>
            <w:tcW w:w="1843" w:type="dxa"/>
            <w:shd w:val="clear" w:color="auto" w:fill="auto"/>
          </w:tcPr>
          <w:p w:rsidR="00345B4E" w:rsidRPr="00345B4E" w:rsidRDefault="00345B4E" w:rsidP="00345B4E">
            <w:pPr>
              <w:tabs>
                <w:tab w:val="left" w:pos="1273"/>
              </w:tabs>
              <w:spacing w:after="120"/>
              <w:rPr>
                <w:rFonts w:ascii="Arial" w:eastAsia="Times New Roman" w:hAnsi="Arial" w:cs="Arial"/>
                <w:sz w:val="24"/>
                <w:szCs w:val="24"/>
                <w:lang w:eastAsia="es-ES"/>
              </w:rPr>
            </w:pPr>
          </w:p>
          <w:p w:rsidR="00345B4E" w:rsidRPr="00345B4E" w:rsidRDefault="00345B4E" w:rsidP="00345B4E">
            <w:pPr>
              <w:tabs>
                <w:tab w:val="left" w:pos="1273"/>
              </w:tabs>
              <w:spacing w:after="120"/>
              <w:rPr>
                <w:rFonts w:ascii="Arial" w:eastAsia="Times New Roman" w:hAnsi="Arial" w:cs="Arial"/>
                <w:sz w:val="24"/>
                <w:szCs w:val="24"/>
                <w:lang w:eastAsia="es-ES"/>
              </w:rPr>
            </w:pPr>
            <w:r w:rsidRPr="00345B4E">
              <w:rPr>
                <w:rFonts w:ascii="Arial" w:eastAsia="Times New Roman" w:hAnsi="Arial" w:cs="Arial"/>
                <w:sz w:val="24"/>
                <w:szCs w:val="24"/>
                <w:lang w:eastAsia="es-ES"/>
              </w:rPr>
              <w:t xml:space="preserve">Hojas para </w:t>
            </w:r>
            <w:proofErr w:type="spellStart"/>
            <w:r w:rsidRPr="00345B4E">
              <w:rPr>
                <w:rFonts w:ascii="Arial" w:eastAsia="Times New Roman" w:hAnsi="Arial" w:cs="Arial"/>
                <w:sz w:val="24"/>
                <w:szCs w:val="24"/>
                <w:lang w:eastAsia="es-ES"/>
              </w:rPr>
              <w:t>rotafolios</w:t>
            </w:r>
            <w:proofErr w:type="spellEnd"/>
            <w:r w:rsidRPr="00345B4E">
              <w:rPr>
                <w:rFonts w:ascii="Arial" w:eastAsia="Times New Roman" w:hAnsi="Arial" w:cs="Arial"/>
                <w:sz w:val="24"/>
                <w:szCs w:val="24"/>
                <w:lang w:eastAsia="es-ES"/>
              </w:rPr>
              <w:t xml:space="preserve">, marcadores y </w:t>
            </w:r>
            <w:proofErr w:type="spellStart"/>
            <w:r w:rsidRPr="00345B4E">
              <w:rPr>
                <w:rFonts w:ascii="Arial" w:eastAsia="Times New Roman" w:hAnsi="Arial" w:cs="Arial"/>
                <w:sz w:val="24"/>
                <w:szCs w:val="24"/>
                <w:lang w:eastAsia="es-ES"/>
              </w:rPr>
              <w:lastRenderedPageBreak/>
              <w:t>masking</w:t>
            </w:r>
            <w:proofErr w:type="spellEnd"/>
            <w:r w:rsidRPr="00345B4E">
              <w:rPr>
                <w:rFonts w:ascii="Arial" w:eastAsia="Times New Roman" w:hAnsi="Arial" w:cs="Arial"/>
                <w:sz w:val="24"/>
                <w:szCs w:val="24"/>
                <w:lang w:eastAsia="es-ES"/>
              </w:rPr>
              <w:t xml:space="preserve"> tape</w:t>
            </w:r>
          </w:p>
          <w:p w:rsidR="00345B4E" w:rsidRPr="00345B4E" w:rsidRDefault="00345B4E" w:rsidP="00345B4E">
            <w:pPr>
              <w:tabs>
                <w:tab w:val="left" w:pos="1273"/>
              </w:tabs>
              <w:spacing w:after="120"/>
              <w:rPr>
                <w:rFonts w:ascii="Arial" w:eastAsia="Times New Roman" w:hAnsi="Arial" w:cs="Arial"/>
                <w:i/>
                <w:sz w:val="24"/>
                <w:szCs w:val="24"/>
                <w:lang w:eastAsia="es-ES"/>
              </w:rPr>
            </w:pPr>
          </w:p>
          <w:p w:rsidR="00345B4E" w:rsidRPr="00345B4E" w:rsidRDefault="00345B4E" w:rsidP="00345B4E">
            <w:pPr>
              <w:tabs>
                <w:tab w:val="left" w:pos="1273"/>
              </w:tabs>
              <w:spacing w:after="120"/>
              <w:rPr>
                <w:rFonts w:ascii="Arial" w:eastAsia="Times New Roman" w:hAnsi="Arial" w:cs="Arial"/>
                <w:sz w:val="24"/>
                <w:szCs w:val="24"/>
                <w:lang w:eastAsia="es-ES"/>
              </w:rPr>
            </w:pPr>
            <w:r w:rsidRPr="00345B4E">
              <w:rPr>
                <w:rFonts w:ascii="Arial" w:eastAsia="Times New Roman" w:hAnsi="Arial" w:cs="Arial"/>
                <w:sz w:val="24"/>
                <w:szCs w:val="24"/>
                <w:lang w:eastAsia="es-ES"/>
              </w:rPr>
              <w:t>Material del participante</w:t>
            </w:r>
          </w:p>
          <w:p w:rsidR="00345B4E" w:rsidRPr="00345B4E" w:rsidRDefault="00345B4E" w:rsidP="00345B4E">
            <w:pPr>
              <w:tabs>
                <w:tab w:val="left" w:pos="1273"/>
              </w:tabs>
              <w:spacing w:after="120"/>
              <w:rPr>
                <w:rFonts w:ascii="Arial" w:eastAsia="Times New Roman" w:hAnsi="Arial" w:cs="Arial"/>
                <w:i/>
                <w:sz w:val="24"/>
                <w:szCs w:val="24"/>
                <w:lang w:eastAsia="es-ES"/>
              </w:rPr>
            </w:pPr>
          </w:p>
          <w:p w:rsidR="00345B4E" w:rsidRPr="00345B4E" w:rsidRDefault="00345B4E" w:rsidP="00345B4E">
            <w:pPr>
              <w:tabs>
                <w:tab w:val="left" w:pos="1273"/>
              </w:tabs>
              <w:spacing w:after="120"/>
              <w:rPr>
                <w:rFonts w:ascii="Arial" w:eastAsia="Times New Roman" w:hAnsi="Arial" w:cs="Arial"/>
                <w:i/>
                <w:sz w:val="24"/>
                <w:szCs w:val="24"/>
                <w:lang w:eastAsia="es-ES"/>
              </w:rPr>
            </w:pPr>
          </w:p>
          <w:p w:rsidR="00345B4E" w:rsidRPr="00345B4E" w:rsidRDefault="00345B4E" w:rsidP="00345B4E">
            <w:pPr>
              <w:tabs>
                <w:tab w:val="left" w:pos="1273"/>
              </w:tabs>
              <w:spacing w:after="120"/>
              <w:rPr>
                <w:rFonts w:ascii="Arial" w:eastAsia="Times New Roman" w:hAnsi="Arial" w:cs="Arial"/>
                <w:sz w:val="24"/>
                <w:szCs w:val="24"/>
                <w:lang w:eastAsia="es-ES"/>
              </w:rPr>
            </w:pPr>
            <w:r w:rsidRPr="00345B4E">
              <w:rPr>
                <w:rFonts w:ascii="Arial" w:eastAsia="Times New Roman" w:hAnsi="Arial" w:cs="Arial"/>
                <w:sz w:val="24"/>
                <w:szCs w:val="24"/>
                <w:lang w:eastAsia="es-ES"/>
              </w:rPr>
              <w:t>Paquetes modulares del nivel inicial y avanzado</w:t>
            </w:r>
          </w:p>
          <w:p w:rsidR="00345B4E" w:rsidRPr="00345B4E" w:rsidRDefault="00345B4E" w:rsidP="00345B4E">
            <w:pPr>
              <w:tabs>
                <w:tab w:val="left" w:pos="1273"/>
              </w:tabs>
              <w:spacing w:after="120"/>
              <w:rPr>
                <w:rFonts w:ascii="Arial" w:eastAsia="Times New Roman" w:hAnsi="Arial" w:cs="Arial"/>
                <w:i/>
                <w:sz w:val="24"/>
                <w:szCs w:val="24"/>
                <w:lang w:eastAsia="es-ES"/>
              </w:rPr>
            </w:pPr>
          </w:p>
          <w:p w:rsidR="00345B4E" w:rsidRPr="00345B4E" w:rsidRDefault="00345B4E" w:rsidP="00345B4E">
            <w:pPr>
              <w:tabs>
                <w:tab w:val="left" w:pos="1273"/>
              </w:tabs>
              <w:spacing w:after="120"/>
              <w:rPr>
                <w:rFonts w:ascii="Arial" w:eastAsia="Times New Roman" w:hAnsi="Arial" w:cs="Arial"/>
                <w:i/>
                <w:sz w:val="24"/>
                <w:szCs w:val="24"/>
                <w:lang w:eastAsia="es-ES"/>
              </w:rPr>
            </w:pPr>
          </w:p>
          <w:p w:rsidR="00345B4E" w:rsidRPr="00345B4E" w:rsidRDefault="00345B4E" w:rsidP="00345B4E">
            <w:pPr>
              <w:tabs>
                <w:tab w:val="left" w:pos="1273"/>
              </w:tabs>
              <w:spacing w:after="120"/>
              <w:rPr>
                <w:rFonts w:ascii="Arial" w:eastAsia="Times New Roman" w:hAnsi="Arial" w:cs="Arial"/>
                <w:i/>
                <w:sz w:val="24"/>
                <w:szCs w:val="24"/>
                <w:lang w:eastAsia="es-ES"/>
              </w:rPr>
            </w:pPr>
          </w:p>
          <w:p w:rsidR="00345B4E" w:rsidRPr="00345B4E" w:rsidRDefault="00345B4E" w:rsidP="00345B4E">
            <w:pPr>
              <w:tabs>
                <w:tab w:val="left" w:pos="1273"/>
              </w:tabs>
              <w:spacing w:after="120"/>
              <w:rPr>
                <w:rFonts w:ascii="Arial" w:eastAsia="Times New Roman" w:hAnsi="Arial" w:cs="Arial"/>
                <w:sz w:val="24"/>
                <w:szCs w:val="24"/>
                <w:lang w:eastAsia="es-ES"/>
              </w:rPr>
            </w:pPr>
            <w:r w:rsidRPr="00345B4E">
              <w:rPr>
                <w:rFonts w:ascii="Arial" w:eastAsia="Times New Roman" w:hAnsi="Arial" w:cs="Arial"/>
                <w:sz w:val="24"/>
                <w:szCs w:val="24"/>
                <w:lang w:eastAsia="es-ES"/>
              </w:rPr>
              <w:t xml:space="preserve">Hojas para </w:t>
            </w:r>
            <w:proofErr w:type="spellStart"/>
            <w:r w:rsidRPr="00345B4E">
              <w:rPr>
                <w:rFonts w:ascii="Arial" w:eastAsia="Times New Roman" w:hAnsi="Arial" w:cs="Arial"/>
                <w:sz w:val="24"/>
                <w:szCs w:val="24"/>
                <w:lang w:eastAsia="es-ES"/>
              </w:rPr>
              <w:t>rotafolios</w:t>
            </w:r>
            <w:proofErr w:type="spellEnd"/>
            <w:r w:rsidRPr="00345B4E">
              <w:rPr>
                <w:rFonts w:ascii="Arial" w:eastAsia="Times New Roman" w:hAnsi="Arial" w:cs="Arial"/>
                <w:sz w:val="24"/>
                <w:szCs w:val="24"/>
                <w:lang w:eastAsia="es-ES"/>
              </w:rPr>
              <w:t xml:space="preserve">, marcadores y </w:t>
            </w:r>
            <w:proofErr w:type="spellStart"/>
            <w:r w:rsidRPr="00345B4E">
              <w:rPr>
                <w:rFonts w:ascii="Arial" w:eastAsia="Times New Roman" w:hAnsi="Arial" w:cs="Arial"/>
                <w:sz w:val="24"/>
                <w:szCs w:val="24"/>
                <w:lang w:eastAsia="es-ES"/>
              </w:rPr>
              <w:t>masking</w:t>
            </w:r>
            <w:proofErr w:type="spellEnd"/>
            <w:r w:rsidRPr="00345B4E">
              <w:rPr>
                <w:rFonts w:ascii="Arial" w:eastAsia="Times New Roman" w:hAnsi="Arial" w:cs="Arial"/>
                <w:sz w:val="24"/>
                <w:szCs w:val="24"/>
                <w:lang w:eastAsia="es-ES"/>
              </w:rPr>
              <w:t xml:space="preserve"> tape</w:t>
            </w:r>
          </w:p>
          <w:p w:rsidR="00345B4E" w:rsidRPr="00345B4E" w:rsidRDefault="00345B4E" w:rsidP="00345B4E">
            <w:pPr>
              <w:tabs>
                <w:tab w:val="left" w:pos="1273"/>
              </w:tabs>
              <w:spacing w:after="120"/>
              <w:rPr>
                <w:rFonts w:ascii="Arial" w:eastAsia="Times New Roman" w:hAnsi="Arial" w:cs="Arial"/>
                <w:sz w:val="24"/>
                <w:szCs w:val="24"/>
                <w:lang w:eastAsia="es-ES"/>
              </w:rPr>
            </w:pPr>
          </w:p>
          <w:p w:rsidR="00345B4E" w:rsidRPr="00345B4E" w:rsidRDefault="00345B4E" w:rsidP="00345B4E">
            <w:pPr>
              <w:tabs>
                <w:tab w:val="left" w:pos="1273"/>
              </w:tabs>
              <w:spacing w:after="120"/>
              <w:rPr>
                <w:rFonts w:ascii="Arial" w:eastAsia="Times New Roman" w:hAnsi="Arial" w:cs="Arial"/>
                <w:sz w:val="24"/>
                <w:szCs w:val="24"/>
                <w:lang w:eastAsia="es-ES"/>
              </w:rPr>
            </w:pPr>
          </w:p>
          <w:p w:rsidR="00345B4E" w:rsidRPr="00345B4E" w:rsidRDefault="00345B4E" w:rsidP="00345B4E">
            <w:pPr>
              <w:tabs>
                <w:tab w:val="left" w:pos="1273"/>
              </w:tabs>
              <w:spacing w:after="120"/>
              <w:rPr>
                <w:rFonts w:ascii="Arial" w:eastAsia="Times New Roman" w:hAnsi="Arial" w:cs="Arial"/>
                <w:sz w:val="24"/>
                <w:szCs w:val="24"/>
                <w:lang w:eastAsia="es-ES"/>
              </w:rPr>
            </w:pPr>
            <w:r w:rsidRPr="00345B4E">
              <w:rPr>
                <w:rFonts w:ascii="Arial" w:eastAsia="Times New Roman" w:hAnsi="Arial" w:cs="Arial"/>
                <w:sz w:val="24"/>
                <w:szCs w:val="24"/>
                <w:lang w:eastAsia="es-ES"/>
              </w:rPr>
              <w:t>Papelitos con instrucciones: Escribe un poema, Escribe una canción, Escribe una leyenda,</w:t>
            </w:r>
          </w:p>
          <w:p w:rsidR="00345B4E" w:rsidRPr="00345B4E" w:rsidRDefault="00345B4E" w:rsidP="00345B4E">
            <w:pPr>
              <w:tabs>
                <w:tab w:val="left" w:pos="1273"/>
              </w:tabs>
              <w:spacing w:after="120"/>
              <w:rPr>
                <w:rFonts w:ascii="Arial" w:eastAsia="Times New Roman" w:hAnsi="Arial" w:cs="Arial"/>
                <w:sz w:val="24"/>
                <w:szCs w:val="24"/>
                <w:lang w:eastAsia="es-ES"/>
              </w:rPr>
            </w:pPr>
          </w:p>
          <w:p w:rsidR="00345B4E" w:rsidRPr="00345B4E" w:rsidRDefault="00345B4E" w:rsidP="00345B4E">
            <w:pPr>
              <w:tabs>
                <w:tab w:val="left" w:pos="1273"/>
              </w:tabs>
              <w:spacing w:after="120"/>
              <w:rPr>
                <w:rFonts w:ascii="Arial" w:eastAsia="Times New Roman" w:hAnsi="Arial" w:cs="Arial"/>
                <w:sz w:val="24"/>
                <w:szCs w:val="24"/>
                <w:lang w:eastAsia="es-ES"/>
              </w:rPr>
            </w:pPr>
          </w:p>
          <w:p w:rsidR="00345B4E" w:rsidRPr="00345B4E" w:rsidRDefault="00345B4E" w:rsidP="00345B4E">
            <w:pPr>
              <w:spacing w:after="120"/>
              <w:rPr>
                <w:rFonts w:ascii="Arial" w:eastAsia="Times New Roman" w:hAnsi="Arial" w:cs="Arial"/>
                <w:sz w:val="24"/>
                <w:lang w:eastAsia="es-ES"/>
              </w:rPr>
            </w:pPr>
            <w:r w:rsidRPr="00345B4E">
              <w:rPr>
                <w:rFonts w:ascii="Arial" w:eastAsia="Times New Roman" w:hAnsi="Arial" w:cs="Arial"/>
                <w:sz w:val="24"/>
                <w:szCs w:val="24"/>
                <w:lang w:eastAsia="es-ES"/>
              </w:rPr>
              <w:t>Hojas blancas, bolígrafos, lápices y gomas</w:t>
            </w:r>
          </w:p>
        </w:tc>
        <w:tc>
          <w:tcPr>
            <w:tcW w:w="1843" w:type="dxa"/>
            <w:shd w:val="clear" w:color="auto" w:fill="auto"/>
          </w:tcPr>
          <w:p w:rsidR="00345B4E" w:rsidRPr="00345B4E" w:rsidRDefault="00345B4E" w:rsidP="00345B4E">
            <w:pPr>
              <w:spacing w:after="120"/>
              <w:rPr>
                <w:rFonts w:ascii="Arial" w:eastAsia="Times New Roman" w:hAnsi="Arial" w:cs="Arial"/>
                <w:sz w:val="24"/>
                <w:szCs w:val="24"/>
                <w:lang w:eastAsia="es-ES"/>
              </w:rPr>
            </w:pPr>
            <w:r w:rsidRPr="00345B4E">
              <w:rPr>
                <w:rFonts w:ascii="Arial" w:eastAsia="Times New Roman" w:hAnsi="Arial" w:cs="Arial"/>
                <w:sz w:val="24"/>
                <w:szCs w:val="24"/>
                <w:lang w:eastAsia="es-ES"/>
              </w:rPr>
              <w:lastRenderedPageBreak/>
              <w:t xml:space="preserve">Identifica actividades que puede realizar para continuar </w:t>
            </w:r>
            <w:r w:rsidRPr="00345B4E">
              <w:rPr>
                <w:rFonts w:ascii="Arial" w:eastAsia="Times New Roman" w:hAnsi="Arial" w:cs="Arial"/>
                <w:sz w:val="24"/>
                <w:szCs w:val="24"/>
                <w:lang w:eastAsia="es-ES"/>
              </w:rPr>
              <w:lastRenderedPageBreak/>
              <w:t>fortaleciendo la lectura y escritura en lengua indígena</w:t>
            </w:r>
          </w:p>
          <w:p w:rsidR="00345B4E" w:rsidRPr="00345B4E" w:rsidRDefault="00345B4E" w:rsidP="00345B4E">
            <w:pPr>
              <w:spacing w:after="120"/>
              <w:rPr>
                <w:rFonts w:ascii="Arial" w:eastAsia="Times New Roman" w:hAnsi="Arial" w:cs="Arial"/>
                <w:sz w:val="24"/>
                <w:szCs w:val="24"/>
                <w:lang w:eastAsia="es-ES"/>
              </w:rPr>
            </w:pPr>
          </w:p>
          <w:p w:rsidR="00345B4E" w:rsidRPr="00345B4E" w:rsidRDefault="00345B4E" w:rsidP="00345B4E">
            <w:pPr>
              <w:spacing w:after="120"/>
              <w:rPr>
                <w:rFonts w:ascii="Arial" w:eastAsia="Times New Roman" w:hAnsi="Arial" w:cs="Arial"/>
                <w:sz w:val="24"/>
                <w:szCs w:val="24"/>
                <w:lang w:eastAsia="es-ES"/>
              </w:rPr>
            </w:pPr>
          </w:p>
          <w:p w:rsidR="00345B4E" w:rsidRPr="00345B4E" w:rsidRDefault="00345B4E" w:rsidP="00345B4E">
            <w:pPr>
              <w:spacing w:after="120"/>
              <w:rPr>
                <w:rFonts w:ascii="Arial" w:eastAsia="Times New Roman" w:hAnsi="Arial" w:cs="Arial"/>
                <w:sz w:val="24"/>
                <w:szCs w:val="24"/>
                <w:lang w:eastAsia="es-ES"/>
              </w:rPr>
            </w:pPr>
          </w:p>
          <w:p w:rsidR="00345B4E" w:rsidRPr="00345B4E" w:rsidRDefault="00345B4E" w:rsidP="00345B4E">
            <w:pPr>
              <w:spacing w:after="120"/>
              <w:rPr>
                <w:rFonts w:ascii="Arial" w:eastAsia="Times New Roman" w:hAnsi="Arial" w:cs="Arial"/>
                <w:sz w:val="24"/>
                <w:szCs w:val="24"/>
                <w:lang w:eastAsia="es-ES"/>
              </w:rPr>
            </w:pPr>
          </w:p>
          <w:p w:rsidR="00345B4E" w:rsidRPr="00345B4E" w:rsidRDefault="00345B4E" w:rsidP="00345B4E">
            <w:pPr>
              <w:spacing w:after="120"/>
              <w:rPr>
                <w:rFonts w:ascii="Arial" w:eastAsia="Times New Roman" w:hAnsi="Arial" w:cs="Arial"/>
                <w:sz w:val="24"/>
                <w:szCs w:val="24"/>
                <w:lang w:eastAsia="es-ES"/>
              </w:rPr>
            </w:pPr>
          </w:p>
          <w:p w:rsidR="00345B4E" w:rsidRPr="00345B4E" w:rsidRDefault="00345B4E" w:rsidP="00345B4E">
            <w:pPr>
              <w:spacing w:after="120"/>
              <w:rPr>
                <w:rFonts w:ascii="Arial" w:eastAsia="Times New Roman" w:hAnsi="Arial" w:cs="Arial"/>
                <w:sz w:val="24"/>
                <w:szCs w:val="24"/>
                <w:lang w:eastAsia="es-ES"/>
              </w:rPr>
            </w:pPr>
          </w:p>
          <w:p w:rsidR="00345B4E" w:rsidRPr="00345B4E" w:rsidRDefault="00345B4E" w:rsidP="00345B4E">
            <w:pPr>
              <w:spacing w:after="120"/>
              <w:rPr>
                <w:rFonts w:ascii="Arial" w:eastAsia="Times New Roman" w:hAnsi="Arial" w:cs="Arial"/>
                <w:sz w:val="24"/>
                <w:szCs w:val="24"/>
                <w:lang w:eastAsia="es-ES"/>
              </w:rPr>
            </w:pPr>
          </w:p>
          <w:p w:rsidR="00345B4E" w:rsidRPr="00345B4E" w:rsidRDefault="00345B4E" w:rsidP="00345B4E">
            <w:pPr>
              <w:spacing w:after="120"/>
              <w:rPr>
                <w:rFonts w:ascii="Arial" w:eastAsia="Times New Roman" w:hAnsi="Arial" w:cs="Arial"/>
                <w:sz w:val="24"/>
                <w:szCs w:val="24"/>
                <w:lang w:eastAsia="es-ES"/>
              </w:rPr>
            </w:pPr>
          </w:p>
          <w:p w:rsidR="00345B4E" w:rsidRPr="00345B4E" w:rsidRDefault="00345B4E" w:rsidP="00345B4E">
            <w:pPr>
              <w:spacing w:after="120"/>
              <w:rPr>
                <w:rFonts w:ascii="Arial" w:eastAsia="Times New Roman" w:hAnsi="Arial" w:cs="Arial"/>
                <w:sz w:val="24"/>
                <w:szCs w:val="24"/>
                <w:lang w:eastAsia="es-ES"/>
              </w:rPr>
            </w:pPr>
          </w:p>
          <w:p w:rsidR="00345B4E" w:rsidRPr="00345B4E" w:rsidRDefault="00345B4E" w:rsidP="00345B4E">
            <w:pPr>
              <w:spacing w:after="120"/>
              <w:rPr>
                <w:rFonts w:ascii="Arial" w:eastAsia="Times New Roman" w:hAnsi="Arial" w:cs="Arial"/>
                <w:sz w:val="24"/>
                <w:szCs w:val="24"/>
                <w:lang w:eastAsia="es-ES"/>
              </w:rPr>
            </w:pPr>
          </w:p>
          <w:p w:rsidR="00345B4E" w:rsidRPr="00345B4E" w:rsidRDefault="00345B4E" w:rsidP="00345B4E">
            <w:pPr>
              <w:spacing w:after="120"/>
              <w:rPr>
                <w:rFonts w:ascii="Arial" w:eastAsia="Times New Roman" w:hAnsi="Arial" w:cs="Arial"/>
                <w:sz w:val="24"/>
                <w:szCs w:val="24"/>
                <w:lang w:eastAsia="es-ES"/>
              </w:rPr>
            </w:pPr>
          </w:p>
          <w:p w:rsidR="00345B4E" w:rsidRPr="00345B4E" w:rsidRDefault="00345B4E" w:rsidP="00345B4E">
            <w:pPr>
              <w:spacing w:after="120"/>
              <w:rPr>
                <w:rFonts w:ascii="Arial" w:eastAsia="Times New Roman" w:hAnsi="Arial" w:cs="Arial"/>
                <w:sz w:val="24"/>
                <w:szCs w:val="24"/>
                <w:lang w:eastAsia="es-ES"/>
              </w:rPr>
            </w:pPr>
          </w:p>
          <w:p w:rsidR="00345B4E" w:rsidRPr="00345B4E" w:rsidRDefault="00345B4E" w:rsidP="00345B4E">
            <w:pPr>
              <w:spacing w:after="120"/>
              <w:rPr>
                <w:rFonts w:ascii="Arial" w:eastAsia="Times New Roman" w:hAnsi="Arial" w:cs="Arial"/>
                <w:sz w:val="24"/>
                <w:szCs w:val="24"/>
                <w:lang w:eastAsia="es-ES"/>
              </w:rPr>
            </w:pPr>
          </w:p>
          <w:p w:rsidR="00345B4E" w:rsidRPr="00345B4E" w:rsidRDefault="00345B4E" w:rsidP="00345B4E">
            <w:pPr>
              <w:spacing w:after="120"/>
              <w:rPr>
                <w:rFonts w:ascii="Arial" w:eastAsia="Times New Roman" w:hAnsi="Arial" w:cs="Arial"/>
                <w:sz w:val="24"/>
                <w:szCs w:val="24"/>
                <w:lang w:eastAsia="es-ES"/>
              </w:rPr>
            </w:pPr>
          </w:p>
          <w:p w:rsidR="00345B4E" w:rsidRPr="00345B4E" w:rsidRDefault="00345B4E" w:rsidP="00345B4E">
            <w:pPr>
              <w:spacing w:after="120"/>
              <w:rPr>
                <w:rFonts w:ascii="Arial" w:eastAsia="Times New Roman" w:hAnsi="Arial" w:cs="Arial"/>
                <w:sz w:val="24"/>
                <w:szCs w:val="24"/>
                <w:lang w:eastAsia="es-ES"/>
              </w:rPr>
            </w:pPr>
          </w:p>
          <w:p w:rsidR="00345B4E" w:rsidRPr="00345B4E" w:rsidRDefault="00345B4E" w:rsidP="00345B4E">
            <w:pPr>
              <w:spacing w:after="120"/>
              <w:rPr>
                <w:rFonts w:ascii="Arial" w:eastAsia="Times New Roman" w:hAnsi="Arial" w:cs="Arial"/>
                <w:sz w:val="24"/>
                <w:szCs w:val="24"/>
                <w:lang w:eastAsia="es-ES"/>
              </w:rPr>
            </w:pPr>
            <w:r w:rsidRPr="00345B4E">
              <w:rPr>
                <w:rFonts w:ascii="Arial" w:eastAsia="Times New Roman" w:hAnsi="Arial" w:cs="Arial"/>
                <w:sz w:val="24"/>
                <w:szCs w:val="24"/>
                <w:lang w:eastAsia="es-ES"/>
              </w:rPr>
              <w:t>Diseña acciones para fortalecer la lectura y escritura en lengua materna</w:t>
            </w:r>
          </w:p>
          <w:p w:rsidR="00345B4E" w:rsidRPr="00345B4E" w:rsidRDefault="00345B4E" w:rsidP="00345B4E">
            <w:pPr>
              <w:spacing w:after="120"/>
              <w:rPr>
                <w:rFonts w:ascii="Arial" w:eastAsia="Times New Roman" w:hAnsi="Arial" w:cs="Arial"/>
                <w:sz w:val="24"/>
                <w:szCs w:val="24"/>
                <w:lang w:eastAsia="es-ES"/>
              </w:rPr>
            </w:pPr>
          </w:p>
          <w:p w:rsidR="00345B4E" w:rsidRPr="00345B4E" w:rsidRDefault="00345B4E" w:rsidP="00345B4E">
            <w:pPr>
              <w:spacing w:after="120"/>
              <w:rPr>
                <w:rFonts w:ascii="Arial" w:eastAsia="Times New Roman" w:hAnsi="Arial" w:cs="Arial"/>
                <w:sz w:val="24"/>
                <w:szCs w:val="24"/>
                <w:lang w:eastAsia="es-ES"/>
              </w:rPr>
            </w:pPr>
          </w:p>
          <w:p w:rsidR="00345B4E" w:rsidRPr="00345B4E" w:rsidRDefault="00345B4E" w:rsidP="00345B4E">
            <w:pPr>
              <w:spacing w:after="120"/>
              <w:rPr>
                <w:rFonts w:ascii="Arial" w:eastAsia="Times New Roman" w:hAnsi="Arial" w:cs="Arial"/>
                <w:sz w:val="24"/>
                <w:lang w:eastAsia="es-ES"/>
              </w:rPr>
            </w:pPr>
            <w:r w:rsidRPr="00345B4E">
              <w:rPr>
                <w:rFonts w:ascii="Arial" w:eastAsia="Times New Roman" w:hAnsi="Arial" w:cs="Arial"/>
                <w:sz w:val="24"/>
                <w:szCs w:val="24"/>
                <w:lang w:eastAsia="es-ES"/>
              </w:rPr>
              <w:t>Maneja los elementos necesarios para brindar una práctica educativa eficiente con los educandos.</w:t>
            </w:r>
          </w:p>
        </w:tc>
      </w:tr>
      <w:tr w:rsidR="00345B4E" w:rsidRPr="00345B4E" w:rsidTr="00780013">
        <w:trPr>
          <w:trHeight w:val="439"/>
        </w:trPr>
        <w:tc>
          <w:tcPr>
            <w:tcW w:w="1794" w:type="dxa"/>
            <w:shd w:val="clear" w:color="auto" w:fill="auto"/>
          </w:tcPr>
          <w:p w:rsidR="00345B4E" w:rsidRPr="00345B4E" w:rsidRDefault="00345B4E" w:rsidP="00345B4E">
            <w:pPr>
              <w:spacing w:after="120"/>
              <w:rPr>
                <w:rFonts w:ascii="Arial" w:eastAsia="Times New Roman" w:hAnsi="Arial" w:cs="Arial"/>
                <w:b/>
                <w:lang w:eastAsia="es-ES"/>
              </w:rPr>
            </w:pPr>
            <w:r w:rsidRPr="00345B4E">
              <w:rPr>
                <w:rFonts w:ascii="Arial" w:eastAsia="Times New Roman" w:hAnsi="Arial" w:cs="Arial"/>
                <w:b/>
                <w:lang w:eastAsia="es-ES"/>
              </w:rPr>
              <w:lastRenderedPageBreak/>
              <w:t>Preparación y desarrollo de una asesoría</w:t>
            </w:r>
          </w:p>
        </w:tc>
        <w:tc>
          <w:tcPr>
            <w:tcW w:w="6428" w:type="dxa"/>
            <w:shd w:val="clear" w:color="auto" w:fill="auto"/>
          </w:tcPr>
          <w:p w:rsidR="00345B4E" w:rsidRPr="00345B4E" w:rsidRDefault="00345B4E" w:rsidP="00345B4E">
            <w:pPr>
              <w:spacing w:after="120"/>
              <w:jc w:val="both"/>
              <w:rPr>
                <w:rFonts w:ascii="Arial" w:eastAsia="Times New Roman" w:hAnsi="Arial" w:cs="Arial"/>
                <w:b/>
                <w:i/>
                <w:sz w:val="24"/>
                <w:szCs w:val="24"/>
                <w:lang w:eastAsia="es-ES"/>
              </w:rPr>
            </w:pPr>
            <w:r w:rsidRPr="00345B4E">
              <w:rPr>
                <w:rFonts w:ascii="Arial" w:eastAsia="Times New Roman" w:hAnsi="Arial" w:cs="Arial"/>
                <w:b/>
                <w:i/>
                <w:sz w:val="24"/>
                <w:szCs w:val="24"/>
                <w:lang w:eastAsia="es-ES"/>
              </w:rPr>
              <w:t>Desarrollo de una asesoría</w:t>
            </w:r>
          </w:p>
          <w:p w:rsidR="00345B4E" w:rsidRPr="00345B4E" w:rsidRDefault="00345B4E" w:rsidP="00345B4E">
            <w:pPr>
              <w:numPr>
                <w:ilvl w:val="0"/>
                <w:numId w:val="12"/>
              </w:numPr>
              <w:spacing w:after="120"/>
              <w:ind w:left="271" w:hanging="284"/>
              <w:jc w:val="both"/>
              <w:rPr>
                <w:rFonts w:ascii="Arial" w:eastAsia="Times New Roman" w:hAnsi="Arial" w:cs="Arial"/>
                <w:sz w:val="24"/>
                <w:szCs w:val="24"/>
                <w:lang w:val="es-ES" w:eastAsia="es-ES"/>
              </w:rPr>
            </w:pPr>
            <w:r w:rsidRPr="00345B4E">
              <w:rPr>
                <w:rFonts w:ascii="Arial" w:eastAsia="Times New Roman" w:hAnsi="Arial" w:cs="Arial"/>
                <w:sz w:val="24"/>
                <w:szCs w:val="24"/>
                <w:lang w:eastAsia="es-ES"/>
              </w:rPr>
              <w:t>Forma equipos y asigna un eje temático a cada uno de ellos para que preparen y desarrollen una asesoría.</w:t>
            </w:r>
          </w:p>
          <w:p w:rsidR="00345B4E" w:rsidRPr="00345B4E" w:rsidRDefault="00345B4E" w:rsidP="00345B4E">
            <w:pPr>
              <w:numPr>
                <w:ilvl w:val="0"/>
                <w:numId w:val="12"/>
              </w:numPr>
              <w:spacing w:after="120"/>
              <w:ind w:left="271" w:hanging="284"/>
              <w:jc w:val="both"/>
              <w:rPr>
                <w:rFonts w:ascii="Arial" w:eastAsia="Times New Roman" w:hAnsi="Arial" w:cs="Arial"/>
                <w:sz w:val="24"/>
                <w:szCs w:val="24"/>
                <w:lang w:val="es-ES" w:eastAsia="es-ES"/>
              </w:rPr>
            </w:pPr>
            <w:r w:rsidRPr="00345B4E">
              <w:rPr>
                <w:rFonts w:ascii="Arial" w:eastAsia="Times New Roman" w:hAnsi="Arial" w:cs="Arial"/>
                <w:sz w:val="24"/>
                <w:szCs w:val="24"/>
                <w:lang w:val="es-ES" w:eastAsia="es-ES"/>
              </w:rPr>
              <w:t>Pide que consulten en su material del participante el texto Preparación de una asesoría y proporciónales el formato que pueden usar para realizar la planeación.</w:t>
            </w:r>
          </w:p>
          <w:p w:rsidR="00345B4E" w:rsidRPr="00345B4E" w:rsidRDefault="00345B4E" w:rsidP="00345B4E">
            <w:pPr>
              <w:numPr>
                <w:ilvl w:val="0"/>
                <w:numId w:val="12"/>
              </w:numPr>
              <w:spacing w:after="120"/>
              <w:ind w:left="271" w:hanging="284"/>
              <w:jc w:val="both"/>
              <w:rPr>
                <w:rFonts w:ascii="Arial" w:eastAsia="Times New Roman" w:hAnsi="Arial" w:cs="Arial"/>
                <w:sz w:val="24"/>
                <w:szCs w:val="24"/>
                <w:lang w:eastAsia="es-ES"/>
              </w:rPr>
            </w:pPr>
            <w:r w:rsidRPr="00345B4E">
              <w:rPr>
                <w:rFonts w:ascii="Arial" w:eastAsia="Times New Roman" w:hAnsi="Arial" w:cs="Arial"/>
                <w:sz w:val="24"/>
                <w:szCs w:val="24"/>
                <w:lang w:eastAsia="es-ES"/>
              </w:rPr>
              <w:t>Al terminar pídeles que socialicen en plenaria la planeación que realizaron, considerando los momentos de la asesoría.</w:t>
            </w:r>
          </w:p>
          <w:p w:rsidR="00345B4E" w:rsidRPr="00345B4E" w:rsidRDefault="00345B4E" w:rsidP="00345B4E">
            <w:pPr>
              <w:numPr>
                <w:ilvl w:val="0"/>
                <w:numId w:val="12"/>
              </w:numPr>
              <w:spacing w:after="120"/>
              <w:ind w:left="271" w:hanging="284"/>
              <w:jc w:val="both"/>
              <w:rPr>
                <w:rFonts w:ascii="Arial" w:eastAsia="Times New Roman" w:hAnsi="Arial" w:cs="Arial"/>
                <w:sz w:val="24"/>
                <w:szCs w:val="24"/>
                <w:lang w:eastAsia="es-ES"/>
              </w:rPr>
            </w:pPr>
            <w:r w:rsidRPr="00345B4E">
              <w:rPr>
                <w:rFonts w:ascii="Arial" w:eastAsia="Times New Roman" w:hAnsi="Arial" w:cs="Arial"/>
                <w:sz w:val="24"/>
                <w:szCs w:val="24"/>
                <w:lang w:eastAsia="es-ES"/>
              </w:rPr>
              <w:t>Comenta en el grupo la importancia de revisar los módulos que estudian las personas y de planear o preparar sus asesorías</w:t>
            </w:r>
          </w:p>
        </w:tc>
        <w:tc>
          <w:tcPr>
            <w:tcW w:w="1275" w:type="dxa"/>
            <w:shd w:val="clear" w:color="auto" w:fill="auto"/>
          </w:tcPr>
          <w:p w:rsidR="00345B4E" w:rsidRPr="00345B4E" w:rsidRDefault="00345B4E" w:rsidP="00345B4E">
            <w:pPr>
              <w:spacing w:after="120"/>
              <w:jc w:val="center"/>
              <w:rPr>
                <w:rFonts w:ascii="Arial" w:eastAsia="Times New Roman" w:hAnsi="Arial" w:cs="Arial"/>
                <w:sz w:val="24"/>
                <w:lang w:eastAsia="es-ES"/>
              </w:rPr>
            </w:pPr>
          </w:p>
        </w:tc>
        <w:tc>
          <w:tcPr>
            <w:tcW w:w="1843" w:type="dxa"/>
            <w:shd w:val="clear" w:color="auto" w:fill="auto"/>
          </w:tcPr>
          <w:p w:rsidR="00345B4E" w:rsidRPr="00345B4E" w:rsidRDefault="00345B4E" w:rsidP="00345B4E">
            <w:pPr>
              <w:tabs>
                <w:tab w:val="left" w:pos="1273"/>
              </w:tabs>
              <w:spacing w:after="120"/>
              <w:rPr>
                <w:rFonts w:ascii="Arial" w:eastAsia="Times New Roman" w:hAnsi="Arial" w:cs="Arial"/>
                <w:sz w:val="24"/>
                <w:szCs w:val="24"/>
                <w:lang w:eastAsia="es-ES"/>
              </w:rPr>
            </w:pPr>
          </w:p>
          <w:p w:rsidR="00345B4E" w:rsidRPr="00345B4E" w:rsidRDefault="00345B4E" w:rsidP="00345B4E">
            <w:pPr>
              <w:tabs>
                <w:tab w:val="left" w:pos="1273"/>
              </w:tabs>
              <w:spacing w:after="120"/>
              <w:rPr>
                <w:rFonts w:ascii="Arial" w:eastAsia="Times New Roman" w:hAnsi="Arial" w:cs="Arial"/>
                <w:sz w:val="24"/>
                <w:szCs w:val="24"/>
                <w:lang w:eastAsia="es-ES"/>
              </w:rPr>
            </w:pPr>
            <w:r w:rsidRPr="00345B4E">
              <w:rPr>
                <w:rFonts w:ascii="Arial" w:eastAsia="Times New Roman" w:hAnsi="Arial" w:cs="Arial"/>
                <w:sz w:val="24"/>
                <w:szCs w:val="24"/>
                <w:lang w:eastAsia="es-ES"/>
              </w:rPr>
              <w:t>Material del participante</w:t>
            </w:r>
          </w:p>
          <w:p w:rsidR="00345B4E" w:rsidRPr="00345B4E" w:rsidRDefault="00345B4E" w:rsidP="00345B4E">
            <w:pPr>
              <w:tabs>
                <w:tab w:val="left" w:pos="1273"/>
              </w:tabs>
              <w:spacing w:after="120"/>
              <w:rPr>
                <w:rFonts w:ascii="Arial" w:eastAsia="Times New Roman" w:hAnsi="Arial" w:cs="Arial"/>
                <w:sz w:val="24"/>
                <w:szCs w:val="24"/>
                <w:lang w:eastAsia="es-ES"/>
              </w:rPr>
            </w:pPr>
          </w:p>
          <w:p w:rsidR="00345B4E" w:rsidRPr="00345B4E" w:rsidRDefault="00345B4E" w:rsidP="00345B4E">
            <w:pPr>
              <w:tabs>
                <w:tab w:val="left" w:pos="1273"/>
              </w:tabs>
              <w:spacing w:after="120"/>
              <w:rPr>
                <w:rFonts w:ascii="Arial" w:eastAsia="Times New Roman" w:hAnsi="Arial" w:cs="Arial"/>
                <w:sz w:val="24"/>
                <w:szCs w:val="24"/>
                <w:lang w:eastAsia="es-ES"/>
              </w:rPr>
            </w:pPr>
            <w:r w:rsidRPr="00345B4E">
              <w:rPr>
                <w:rFonts w:ascii="Arial" w:eastAsia="Times New Roman" w:hAnsi="Arial" w:cs="Arial"/>
                <w:sz w:val="24"/>
                <w:szCs w:val="24"/>
                <w:lang w:eastAsia="es-ES"/>
              </w:rPr>
              <w:t>Formato: Planeación de la asesoría</w:t>
            </w:r>
          </w:p>
        </w:tc>
        <w:tc>
          <w:tcPr>
            <w:tcW w:w="1843" w:type="dxa"/>
            <w:shd w:val="clear" w:color="auto" w:fill="auto"/>
          </w:tcPr>
          <w:p w:rsidR="00345B4E" w:rsidRPr="00345B4E" w:rsidRDefault="00345B4E" w:rsidP="00345B4E">
            <w:pPr>
              <w:spacing w:after="120"/>
              <w:rPr>
                <w:rFonts w:ascii="Arial" w:eastAsia="Times New Roman" w:hAnsi="Arial" w:cs="Arial"/>
                <w:sz w:val="24"/>
                <w:szCs w:val="24"/>
                <w:highlight w:val="yellow"/>
                <w:lang w:eastAsia="es-ES"/>
              </w:rPr>
            </w:pPr>
          </w:p>
          <w:p w:rsidR="00345B4E" w:rsidRPr="00345B4E" w:rsidRDefault="00345B4E" w:rsidP="00345B4E">
            <w:pPr>
              <w:spacing w:after="120"/>
              <w:rPr>
                <w:rFonts w:ascii="Arial" w:eastAsia="Times New Roman" w:hAnsi="Arial" w:cs="Arial"/>
                <w:sz w:val="24"/>
                <w:szCs w:val="24"/>
                <w:lang w:eastAsia="es-ES"/>
              </w:rPr>
            </w:pPr>
          </w:p>
          <w:p w:rsidR="00345B4E" w:rsidRPr="00345B4E" w:rsidRDefault="00345B4E" w:rsidP="00345B4E">
            <w:pPr>
              <w:spacing w:after="120"/>
              <w:rPr>
                <w:rFonts w:ascii="Arial" w:eastAsia="Times New Roman" w:hAnsi="Arial" w:cs="Arial"/>
                <w:sz w:val="24"/>
                <w:szCs w:val="24"/>
                <w:lang w:eastAsia="es-ES"/>
              </w:rPr>
            </w:pPr>
            <w:r w:rsidRPr="00345B4E">
              <w:rPr>
                <w:rFonts w:ascii="Arial" w:eastAsia="Times New Roman" w:hAnsi="Arial" w:cs="Arial"/>
                <w:sz w:val="24"/>
                <w:szCs w:val="24"/>
                <w:lang w:eastAsia="es-ES"/>
              </w:rPr>
              <w:t>Identifica la importancia de planear las asesorías</w:t>
            </w:r>
          </w:p>
        </w:tc>
      </w:tr>
    </w:tbl>
    <w:p w:rsidR="00345B4E" w:rsidRDefault="00345B4E" w:rsidP="00345B4E">
      <w:pPr>
        <w:rPr>
          <w:rFonts w:ascii="Arial" w:eastAsia="Times New Roman" w:hAnsi="Arial" w:cs="Arial"/>
          <w:lang w:val="es-ES" w:eastAsia="es-ES"/>
        </w:rPr>
      </w:pPr>
    </w:p>
    <w:p w:rsidR="00780013" w:rsidRDefault="00780013" w:rsidP="00345B4E">
      <w:pPr>
        <w:rPr>
          <w:rFonts w:ascii="Arial" w:eastAsia="Times New Roman" w:hAnsi="Arial" w:cs="Arial"/>
          <w:lang w:val="es-ES" w:eastAsia="es-ES"/>
        </w:rPr>
      </w:pPr>
    </w:p>
    <w:p w:rsidR="00780013" w:rsidRDefault="00780013" w:rsidP="00345B4E">
      <w:pPr>
        <w:rPr>
          <w:rFonts w:ascii="Arial" w:eastAsia="Times New Roman" w:hAnsi="Arial" w:cs="Arial"/>
          <w:lang w:val="es-ES" w:eastAsia="es-ES"/>
        </w:rPr>
      </w:pPr>
    </w:p>
    <w:p w:rsidR="00780013" w:rsidRPr="00345B4E" w:rsidRDefault="00780013" w:rsidP="00345B4E">
      <w:pPr>
        <w:rPr>
          <w:rFonts w:ascii="Arial" w:eastAsia="Times New Roman" w:hAnsi="Arial" w:cs="Arial"/>
          <w:lang w:val="es-ES" w:eastAsia="es-ES"/>
        </w:rPr>
      </w:pPr>
    </w:p>
    <w:p w:rsidR="00345B4E" w:rsidRPr="00345B4E" w:rsidRDefault="00345B4E" w:rsidP="00345B4E">
      <w:pPr>
        <w:rPr>
          <w:rFonts w:ascii="Arial" w:eastAsia="Times New Roman" w:hAnsi="Arial" w:cs="Arial"/>
          <w:sz w:val="12"/>
          <w:szCs w:val="24"/>
          <w:lang w:val="es-ES" w:eastAsia="es-ES"/>
        </w:rPr>
      </w:pPr>
    </w:p>
    <w:p w:rsidR="00345B4E" w:rsidRPr="00345B4E" w:rsidRDefault="00345B4E" w:rsidP="00345B4E">
      <w:pPr>
        <w:rPr>
          <w:rFonts w:ascii="Arial" w:eastAsia="Times New Roman" w:hAnsi="Arial" w:cs="Arial"/>
          <w:sz w:val="24"/>
          <w:szCs w:val="24"/>
          <w:lang w:eastAsia="es-ES"/>
        </w:rPr>
      </w:pPr>
      <w:r w:rsidRPr="00345B4E">
        <w:rPr>
          <w:rFonts w:ascii="Arial" w:eastAsia="Times New Roman" w:hAnsi="Arial" w:cs="Arial"/>
          <w:b/>
          <w:sz w:val="24"/>
          <w:szCs w:val="24"/>
          <w:lang w:eastAsia="es-ES"/>
        </w:rPr>
        <w:lastRenderedPageBreak/>
        <w:t>EVALUACIÓN DEL TALLER</w:t>
      </w:r>
      <w:r w:rsidRPr="00345B4E">
        <w:rPr>
          <w:rFonts w:ascii="Arial" w:eastAsia="Times New Roman" w:hAnsi="Arial" w:cs="Arial"/>
          <w:b/>
          <w:sz w:val="24"/>
          <w:szCs w:val="24"/>
          <w:lang w:eastAsia="es-ES"/>
        </w:rPr>
        <w:tab/>
      </w:r>
      <w:r w:rsidRPr="00345B4E">
        <w:rPr>
          <w:rFonts w:ascii="Arial" w:eastAsia="Times New Roman" w:hAnsi="Arial" w:cs="Arial"/>
          <w:b/>
          <w:sz w:val="24"/>
          <w:szCs w:val="24"/>
          <w:lang w:eastAsia="es-ES"/>
        </w:rPr>
        <w:tab/>
      </w:r>
      <w:r w:rsidRPr="00345B4E">
        <w:rPr>
          <w:rFonts w:ascii="Arial" w:eastAsia="Times New Roman" w:hAnsi="Arial" w:cs="Arial"/>
          <w:b/>
          <w:sz w:val="24"/>
          <w:szCs w:val="24"/>
          <w:lang w:eastAsia="es-ES"/>
        </w:rPr>
        <w:tab/>
      </w:r>
      <w:r w:rsidRPr="00345B4E">
        <w:rPr>
          <w:rFonts w:ascii="Arial" w:eastAsia="Times New Roman" w:hAnsi="Arial" w:cs="Arial"/>
          <w:b/>
          <w:sz w:val="24"/>
          <w:szCs w:val="24"/>
          <w:lang w:eastAsia="es-ES"/>
        </w:rPr>
        <w:tab/>
      </w:r>
      <w:r w:rsidRPr="00345B4E">
        <w:rPr>
          <w:rFonts w:ascii="Arial" w:eastAsia="Times New Roman" w:hAnsi="Arial" w:cs="Arial"/>
          <w:b/>
          <w:sz w:val="24"/>
          <w:szCs w:val="24"/>
          <w:lang w:eastAsia="es-ES"/>
        </w:rPr>
        <w:tab/>
      </w:r>
      <w:r w:rsidRPr="00345B4E">
        <w:rPr>
          <w:rFonts w:ascii="Arial" w:eastAsia="Times New Roman" w:hAnsi="Arial" w:cs="Arial"/>
          <w:b/>
          <w:sz w:val="24"/>
          <w:szCs w:val="24"/>
          <w:lang w:eastAsia="es-ES"/>
        </w:rPr>
        <w:tab/>
      </w:r>
      <w:r w:rsidRPr="00345B4E">
        <w:rPr>
          <w:rFonts w:ascii="Arial" w:eastAsia="Times New Roman" w:hAnsi="Arial" w:cs="Arial"/>
          <w:b/>
          <w:sz w:val="24"/>
          <w:szCs w:val="24"/>
          <w:lang w:eastAsia="es-ES"/>
        </w:rPr>
        <w:tab/>
      </w:r>
      <w:r w:rsidRPr="00345B4E">
        <w:rPr>
          <w:rFonts w:ascii="Arial" w:eastAsia="Times New Roman" w:hAnsi="Arial" w:cs="Arial"/>
          <w:b/>
          <w:sz w:val="24"/>
          <w:szCs w:val="24"/>
          <w:lang w:eastAsia="es-ES"/>
        </w:rPr>
        <w:tab/>
      </w:r>
      <w:r w:rsidRPr="00345B4E">
        <w:rPr>
          <w:rFonts w:ascii="Arial" w:eastAsia="Times New Roman" w:hAnsi="Arial" w:cs="Arial"/>
          <w:b/>
          <w:sz w:val="24"/>
          <w:szCs w:val="24"/>
          <w:lang w:eastAsia="es-ES"/>
        </w:rPr>
        <w:tab/>
      </w:r>
      <w:r w:rsidRPr="00345B4E">
        <w:rPr>
          <w:rFonts w:ascii="Arial" w:eastAsia="Times New Roman" w:hAnsi="Arial" w:cs="Arial"/>
          <w:b/>
          <w:sz w:val="24"/>
          <w:szCs w:val="24"/>
          <w:lang w:eastAsia="es-ES"/>
        </w:rPr>
        <w:tab/>
      </w:r>
      <w:r w:rsidRPr="00345B4E">
        <w:rPr>
          <w:rFonts w:ascii="Arial" w:eastAsia="Times New Roman" w:hAnsi="Arial" w:cs="Arial"/>
          <w:b/>
          <w:sz w:val="24"/>
          <w:szCs w:val="24"/>
          <w:lang w:eastAsia="es-ES"/>
        </w:rPr>
        <w:tab/>
      </w:r>
      <w:r w:rsidRPr="00345B4E">
        <w:rPr>
          <w:rFonts w:ascii="Arial" w:eastAsia="Times New Roman" w:hAnsi="Arial" w:cs="Arial"/>
          <w:b/>
          <w:sz w:val="24"/>
          <w:szCs w:val="24"/>
          <w:lang w:eastAsia="es-ES"/>
        </w:rPr>
        <w:tab/>
      </w:r>
      <w:r w:rsidRPr="00345B4E">
        <w:rPr>
          <w:rFonts w:ascii="Arial" w:eastAsia="Times New Roman" w:hAnsi="Arial" w:cs="Arial"/>
          <w:sz w:val="24"/>
          <w:szCs w:val="24"/>
          <w:lang w:eastAsia="es-ES"/>
        </w:rPr>
        <w:t>Tiempo: 30 min.</w:t>
      </w:r>
    </w:p>
    <w:p w:rsidR="00345B4E" w:rsidRPr="00345B4E" w:rsidRDefault="00345B4E" w:rsidP="00345B4E">
      <w:pPr>
        <w:spacing w:after="120"/>
        <w:jc w:val="both"/>
        <w:outlineLvl w:val="0"/>
        <w:rPr>
          <w:rFonts w:ascii="Arial" w:eastAsia="Times New Roman" w:hAnsi="Arial" w:cs="Arial"/>
          <w:b/>
          <w:sz w:val="24"/>
          <w:szCs w:val="24"/>
          <w:lang w:val="es-ES" w:eastAsia="es-ES"/>
        </w:rPr>
      </w:pPr>
      <w:bookmarkStart w:id="0" w:name="_GoBack"/>
      <w:bookmarkEnd w:id="0"/>
      <w:r w:rsidRPr="00345B4E">
        <w:rPr>
          <w:rFonts w:ascii="Arial" w:eastAsia="Times New Roman" w:hAnsi="Arial" w:cs="Arial"/>
          <w:b/>
          <w:sz w:val="24"/>
          <w:szCs w:val="24"/>
          <w:lang w:val="es-ES" w:eastAsia="es-ES"/>
        </w:rPr>
        <w:t>Aprendizajes esperados</w:t>
      </w:r>
    </w:p>
    <w:p w:rsidR="00345B4E" w:rsidRPr="00345B4E" w:rsidRDefault="00345B4E" w:rsidP="00345B4E">
      <w:pPr>
        <w:numPr>
          <w:ilvl w:val="0"/>
          <w:numId w:val="5"/>
        </w:numPr>
        <w:spacing w:after="120"/>
        <w:jc w:val="both"/>
        <w:outlineLvl w:val="0"/>
        <w:rPr>
          <w:rFonts w:ascii="Arial" w:eastAsia="Times New Roman" w:hAnsi="Arial" w:cs="Arial"/>
          <w:b/>
          <w:lang w:val="es-ES" w:eastAsia="es-ES"/>
        </w:rPr>
      </w:pPr>
      <w:r w:rsidRPr="00345B4E">
        <w:rPr>
          <w:rFonts w:ascii="Arial" w:eastAsia="Times New Roman" w:hAnsi="Arial" w:cs="Arial"/>
          <w:sz w:val="24"/>
          <w:szCs w:val="24"/>
          <w:lang w:val="es-ES" w:eastAsia="es-ES"/>
        </w:rPr>
        <w:t>Reconoce el aprendizaje adquirido al término del taller</w:t>
      </w:r>
    </w:p>
    <w:tbl>
      <w:tblPr>
        <w:tblW w:w="133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6529"/>
        <w:gridCol w:w="1231"/>
        <w:gridCol w:w="1628"/>
        <w:gridCol w:w="1905"/>
      </w:tblGrid>
      <w:tr w:rsidR="00345B4E" w:rsidRPr="00345B4E" w:rsidTr="00571E8D">
        <w:tc>
          <w:tcPr>
            <w:tcW w:w="2032" w:type="dxa"/>
            <w:shd w:val="pct12" w:color="auto" w:fill="auto"/>
          </w:tcPr>
          <w:p w:rsidR="00345B4E" w:rsidRPr="00345B4E" w:rsidRDefault="00345B4E" w:rsidP="00345B4E">
            <w:pPr>
              <w:jc w:val="center"/>
              <w:rPr>
                <w:rFonts w:ascii="Arial" w:eastAsia="Times New Roman" w:hAnsi="Arial" w:cs="Arial"/>
                <w:b/>
                <w:lang w:eastAsia="es-ES"/>
              </w:rPr>
            </w:pPr>
            <w:r w:rsidRPr="00345B4E">
              <w:rPr>
                <w:rFonts w:ascii="Arial" w:eastAsia="Times New Roman" w:hAnsi="Arial" w:cs="Arial"/>
                <w:b/>
                <w:lang w:eastAsia="es-ES"/>
              </w:rPr>
              <w:t>Momentos didácticos</w:t>
            </w:r>
          </w:p>
        </w:tc>
        <w:tc>
          <w:tcPr>
            <w:tcW w:w="6529" w:type="dxa"/>
            <w:shd w:val="pct12" w:color="auto" w:fill="auto"/>
          </w:tcPr>
          <w:p w:rsidR="00345B4E" w:rsidRPr="00345B4E" w:rsidRDefault="00345B4E" w:rsidP="00345B4E">
            <w:pPr>
              <w:jc w:val="center"/>
              <w:rPr>
                <w:rFonts w:ascii="Arial" w:eastAsia="Times New Roman" w:hAnsi="Arial" w:cs="Arial"/>
                <w:b/>
                <w:lang w:eastAsia="es-ES"/>
              </w:rPr>
            </w:pPr>
            <w:r w:rsidRPr="00345B4E">
              <w:rPr>
                <w:rFonts w:ascii="Arial" w:eastAsia="Times New Roman" w:hAnsi="Arial" w:cs="Arial"/>
                <w:b/>
                <w:lang w:eastAsia="es-ES"/>
              </w:rPr>
              <w:t>Secuencia sugerida</w:t>
            </w:r>
          </w:p>
        </w:tc>
        <w:tc>
          <w:tcPr>
            <w:tcW w:w="1231" w:type="dxa"/>
            <w:shd w:val="pct12" w:color="auto" w:fill="auto"/>
          </w:tcPr>
          <w:p w:rsidR="00345B4E" w:rsidRPr="00345B4E" w:rsidRDefault="00345B4E" w:rsidP="00345B4E">
            <w:pPr>
              <w:jc w:val="center"/>
              <w:rPr>
                <w:rFonts w:ascii="Arial" w:eastAsia="Times New Roman" w:hAnsi="Arial" w:cs="Arial"/>
                <w:b/>
                <w:lang w:eastAsia="es-ES"/>
              </w:rPr>
            </w:pPr>
            <w:r w:rsidRPr="00345B4E">
              <w:rPr>
                <w:rFonts w:ascii="Arial" w:eastAsia="Times New Roman" w:hAnsi="Arial" w:cs="Arial"/>
                <w:b/>
                <w:lang w:eastAsia="es-ES"/>
              </w:rPr>
              <w:t>Tiempo</w:t>
            </w:r>
          </w:p>
        </w:tc>
        <w:tc>
          <w:tcPr>
            <w:tcW w:w="1628" w:type="dxa"/>
            <w:shd w:val="pct12" w:color="auto" w:fill="auto"/>
          </w:tcPr>
          <w:p w:rsidR="00345B4E" w:rsidRPr="00345B4E" w:rsidRDefault="00345B4E" w:rsidP="00345B4E">
            <w:pPr>
              <w:jc w:val="center"/>
              <w:rPr>
                <w:rFonts w:ascii="Arial" w:eastAsia="Times New Roman" w:hAnsi="Arial" w:cs="Arial"/>
                <w:b/>
                <w:lang w:eastAsia="es-ES"/>
              </w:rPr>
            </w:pPr>
            <w:r w:rsidRPr="00345B4E">
              <w:rPr>
                <w:rFonts w:ascii="Arial" w:eastAsia="Times New Roman" w:hAnsi="Arial" w:cs="Arial"/>
                <w:b/>
                <w:lang w:eastAsia="es-ES"/>
              </w:rPr>
              <w:t>Recursos</w:t>
            </w:r>
          </w:p>
        </w:tc>
        <w:tc>
          <w:tcPr>
            <w:tcW w:w="1905" w:type="dxa"/>
            <w:shd w:val="pct12" w:color="auto" w:fill="auto"/>
          </w:tcPr>
          <w:p w:rsidR="00345B4E" w:rsidRPr="00345B4E" w:rsidRDefault="00345B4E" w:rsidP="00345B4E">
            <w:pPr>
              <w:jc w:val="center"/>
              <w:rPr>
                <w:rFonts w:ascii="Arial" w:eastAsia="Times New Roman" w:hAnsi="Arial" w:cs="Arial"/>
                <w:b/>
                <w:lang w:eastAsia="es-ES"/>
              </w:rPr>
            </w:pPr>
            <w:r w:rsidRPr="00345B4E">
              <w:rPr>
                <w:rFonts w:ascii="Arial" w:eastAsia="Times New Roman" w:hAnsi="Arial" w:cs="Arial"/>
                <w:b/>
                <w:lang w:eastAsia="es-ES"/>
              </w:rPr>
              <w:t>Evaluación</w:t>
            </w:r>
          </w:p>
        </w:tc>
      </w:tr>
      <w:tr w:rsidR="00345B4E" w:rsidRPr="00345B4E" w:rsidTr="00571E8D">
        <w:trPr>
          <w:trHeight w:val="439"/>
        </w:trPr>
        <w:tc>
          <w:tcPr>
            <w:tcW w:w="2032" w:type="dxa"/>
            <w:shd w:val="clear" w:color="auto" w:fill="auto"/>
          </w:tcPr>
          <w:p w:rsidR="00345B4E" w:rsidRPr="00345B4E" w:rsidRDefault="00345B4E" w:rsidP="00345B4E">
            <w:pPr>
              <w:spacing w:after="120"/>
              <w:jc w:val="center"/>
              <w:rPr>
                <w:rFonts w:ascii="Arial" w:eastAsia="Times New Roman" w:hAnsi="Arial" w:cs="Arial"/>
                <w:b/>
                <w:sz w:val="24"/>
                <w:lang w:eastAsia="es-ES"/>
              </w:rPr>
            </w:pPr>
            <w:r w:rsidRPr="00345B4E">
              <w:rPr>
                <w:rFonts w:ascii="Arial" w:eastAsia="Times New Roman" w:hAnsi="Arial" w:cs="Arial"/>
                <w:b/>
                <w:sz w:val="24"/>
                <w:lang w:eastAsia="es-ES"/>
              </w:rPr>
              <w:t>Cierre del taller</w:t>
            </w:r>
          </w:p>
        </w:tc>
        <w:tc>
          <w:tcPr>
            <w:tcW w:w="6529" w:type="dxa"/>
            <w:shd w:val="clear" w:color="auto" w:fill="auto"/>
          </w:tcPr>
          <w:p w:rsidR="00345B4E" w:rsidRPr="00345B4E" w:rsidRDefault="00345B4E" w:rsidP="00345B4E">
            <w:pPr>
              <w:numPr>
                <w:ilvl w:val="0"/>
                <w:numId w:val="12"/>
              </w:numPr>
              <w:spacing w:after="120"/>
              <w:ind w:left="271" w:hanging="284"/>
              <w:jc w:val="both"/>
              <w:rPr>
                <w:rFonts w:ascii="Arial" w:eastAsia="Times New Roman" w:hAnsi="Arial" w:cs="Arial"/>
                <w:sz w:val="24"/>
                <w:lang w:val="es-ES" w:eastAsia="es-ES"/>
              </w:rPr>
            </w:pPr>
            <w:r w:rsidRPr="00345B4E">
              <w:rPr>
                <w:rFonts w:ascii="Arial" w:eastAsia="Times New Roman" w:hAnsi="Arial" w:cs="Arial"/>
                <w:sz w:val="24"/>
                <w:szCs w:val="24"/>
                <w:lang w:eastAsia="es-ES"/>
              </w:rPr>
              <w:t>Reparte a cada participante la Evaluación final del taller, cuando hayan concluido que te la entregarán, menciónales que se les hará llegar el resultado obtenido.</w:t>
            </w:r>
          </w:p>
        </w:tc>
        <w:tc>
          <w:tcPr>
            <w:tcW w:w="1231" w:type="dxa"/>
            <w:shd w:val="clear" w:color="auto" w:fill="auto"/>
          </w:tcPr>
          <w:p w:rsidR="00345B4E" w:rsidRPr="00345B4E" w:rsidRDefault="00345B4E" w:rsidP="00345B4E">
            <w:pPr>
              <w:spacing w:after="120"/>
              <w:jc w:val="center"/>
              <w:rPr>
                <w:rFonts w:ascii="Arial" w:eastAsia="Times New Roman" w:hAnsi="Arial" w:cs="Arial"/>
                <w:sz w:val="24"/>
                <w:lang w:eastAsia="es-ES"/>
              </w:rPr>
            </w:pPr>
            <w:r w:rsidRPr="00345B4E">
              <w:rPr>
                <w:rFonts w:ascii="Arial" w:eastAsia="Times New Roman" w:hAnsi="Arial" w:cs="Arial"/>
                <w:sz w:val="24"/>
                <w:lang w:eastAsia="es-ES"/>
              </w:rPr>
              <w:t xml:space="preserve">30 min. </w:t>
            </w:r>
          </w:p>
        </w:tc>
        <w:tc>
          <w:tcPr>
            <w:tcW w:w="1628" w:type="dxa"/>
            <w:shd w:val="clear" w:color="auto" w:fill="auto"/>
          </w:tcPr>
          <w:p w:rsidR="00345B4E" w:rsidRPr="00345B4E" w:rsidRDefault="00345B4E" w:rsidP="00345B4E">
            <w:pPr>
              <w:spacing w:after="120"/>
              <w:rPr>
                <w:rFonts w:ascii="Arial" w:eastAsia="Times New Roman" w:hAnsi="Arial" w:cs="Arial"/>
                <w:sz w:val="24"/>
                <w:lang w:eastAsia="es-ES"/>
              </w:rPr>
            </w:pPr>
            <w:r w:rsidRPr="00345B4E">
              <w:rPr>
                <w:rFonts w:ascii="Arial" w:eastAsia="Times New Roman" w:hAnsi="Arial" w:cs="Arial"/>
                <w:sz w:val="24"/>
                <w:lang w:eastAsia="es-ES"/>
              </w:rPr>
              <w:t>Formatos de evaluación</w:t>
            </w:r>
          </w:p>
          <w:p w:rsidR="00345B4E" w:rsidRPr="00345B4E" w:rsidRDefault="00345B4E" w:rsidP="00345B4E">
            <w:pPr>
              <w:spacing w:after="120"/>
              <w:rPr>
                <w:rFonts w:ascii="Arial" w:eastAsia="Times New Roman" w:hAnsi="Arial" w:cs="Arial"/>
                <w:sz w:val="24"/>
                <w:lang w:eastAsia="es-ES"/>
              </w:rPr>
            </w:pPr>
          </w:p>
          <w:p w:rsidR="00345B4E" w:rsidRPr="00345B4E" w:rsidRDefault="00345B4E" w:rsidP="00345B4E">
            <w:pPr>
              <w:spacing w:after="120"/>
              <w:rPr>
                <w:rFonts w:ascii="Arial" w:eastAsia="Times New Roman" w:hAnsi="Arial" w:cs="Arial"/>
                <w:sz w:val="24"/>
                <w:lang w:eastAsia="es-ES"/>
              </w:rPr>
            </w:pPr>
            <w:r w:rsidRPr="00345B4E">
              <w:rPr>
                <w:rFonts w:ascii="Arial" w:eastAsia="Times New Roman" w:hAnsi="Arial" w:cs="Arial"/>
                <w:sz w:val="24"/>
                <w:lang w:eastAsia="es-ES"/>
              </w:rPr>
              <w:t>Bolígrafos, lápices, gomas y sacapuntas</w:t>
            </w:r>
          </w:p>
        </w:tc>
        <w:tc>
          <w:tcPr>
            <w:tcW w:w="1905" w:type="dxa"/>
            <w:shd w:val="clear" w:color="auto" w:fill="auto"/>
          </w:tcPr>
          <w:p w:rsidR="00345B4E" w:rsidRPr="00345B4E" w:rsidRDefault="00345B4E" w:rsidP="00345B4E">
            <w:pPr>
              <w:spacing w:after="120"/>
              <w:rPr>
                <w:rFonts w:ascii="Arial" w:eastAsia="Times New Roman" w:hAnsi="Arial" w:cs="Arial"/>
                <w:sz w:val="24"/>
                <w:lang w:eastAsia="es-ES"/>
              </w:rPr>
            </w:pPr>
            <w:r w:rsidRPr="00345B4E">
              <w:rPr>
                <w:rFonts w:ascii="Arial" w:eastAsia="Times New Roman" w:hAnsi="Arial" w:cs="Arial"/>
                <w:sz w:val="24"/>
                <w:lang w:eastAsia="es-ES"/>
              </w:rPr>
              <w:t>Valora el aprendizaje adquirido.</w:t>
            </w:r>
          </w:p>
        </w:tc>
      </w:tr>
    </w:tbl>
    <w:p w:rsidR="00345B4E" w:rsidRPr="00345B4E" w:rsidRDefault="00345B4E" w:rsidP="00345B4E">
      <w:pPr>
        <w:rPr>
          <w:rFonts w:ascii="Arial" w:eastAsia="Times New Roman" w:hAnsi="Arial" w:cs="Arial"/>
          <w:lang w:eastAsia="es-ES"/>
        </w:rPr>
      </w:pPr>
    </w:p>
    <w:p w:rsidR="00036EC2" w:rsidRDefault="00036EC2"/>
    <w:sectPr w:rsidR="00036EC2" w:rsidSect="00F04B9A">
      <w:headerReference w:type="default" r:id="rId8"/>
      <w:footerReference w:type="even" r:id="rId9"/>
      <w:footerReference w:type="default" r:id="rId10"/>
      <w:pgSz w:w="15842" w:h="12242" w:orient="landscape" w:code="11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7A7" w:rsidRDefault="007707A7">
      <w:r>
        <w:separator/>
      </w:r>
    </w:p>
  </w:endnote>
  <w:endnote w:type="continuationSeparator" w:id="0">
    <w:p w:rsidR="007707A7" w:rsidRDefault="0077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venirLTStd-Roman">
    <w:panose1 w:val="00000000000000000000"/>
    <w:charset w:val="00"/>
    <w:family w:val="swiss"/>
    <w:notTrueType/>
    <w:pitch w:val="default"/>
    <w:sig w:usb0="00000003" w:usb1="00000000" w:usb2="00000000" w:usb3="00000000" w:csb0="00000001" w:csb1="00000000"/>
  </w:font>
  <w:font w:name="EurekaSans-Light">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02" w:rsidRDefault="00345B4E" w:rsidP="0087277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50902" w:rsidRDefault="007707A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02" w:rsidRPr="007636E4" w:rsidRDefault="00345B4E" w:rsidP="00F31003">
    <w:pPr>
      <w:pStyle w:val="Piedepgina"/>
      <w:jc w:val="center"/>
      <w:rPr>
        <w:sz w:val="24"/>
      </w:rPr>
    </w:pPr>
    <w:r w:rsidRPr="00F31003">
      <w:rPr>
        <w:sz w:val="24"/>
      </w:rPr>
      <w:fldChar w:fldCharType="begin"/>
    </w:r>
    <w:r w:rsidRPr="00F31003">
      <w:rPr>
        <w:sz w:val="24"/>
      </w:rPr>
      <w:instrText>PAGE   \* MERGEFORMAT</w:instrText>
    </w:r>
    <w:r w:rsidRPr="00F31003">
      <w:rPr>
        <w:sz w:val="24"/>
      </w:rPr>
      <w:fldChar w:fldCharType="separate"/>
    </w:r>
    <w:r w:rsidR="00780013">
      <w:rPr>
        <w:noProof/>
        <w:sz w:val="24"/>
      </w:rPr>
      <w:t>17</w:t>
    </w:r>
    <w:r w:rsidRPr="00F31003">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7A7" w:rsidRDefault="007707A7">
      <w:r>
        <w:separator/>
      </w:r>
    </w:p>
  </w:footnote>
  <w:footnote w:type="continuationSeparator" w:id="0">
    <w:p w:rsidR="007707A7" w:rsidRDefault="00770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02" w:rsidRPr="00316CC8" w:rsidRDefault="007707A7" w:rsidP="00316CC8">
    <w:pPr>
      <w:outlineLvl w:val="0"/>
      <w:rPr>
        <w:rFonts w:ascii="EurekaSans-Light" w:hAnsi="EurekaSans-Light"/>
        <w:b/>
        <w:sz w:val="6"/>
        <w:szCs w:val="40"/>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FC5"/>
    <w:multiLevelType w:val="hybridMultilevel"/>
    <w:tmpl w:val="128872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43A4D73"/>
    <w:multiLevelType w:val="hybridMultilevel"/>
    <w:tmpl w:val="BA20CEB0"/>
    <w:lvl w:ilvl="0" w:tplc="7762728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7F04564"/>
    <w:multiLevelType w:val="hybridMultilevel"/>
    <w:tmpl w:val="5DCA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10585"/>
    <w:multiLevelType w:val="hybridMultilevel"/>
    <w:tmpl w:val="56DA555E"/>
    <w:lvl w:ilvl="0" w:tplc="E1D42A82">
      <w:start w:val="1"/>
      <w:numFmt w:val="bullet"/>
      <w:lvlText w:val=""/>
      <w:lvlJc w:val="left"/>
      <w:pPr>
        <w:tabs>
          <w:tab w:val="num" w:pos="360"/>
        </w:tabs>
        <w:ind w:left="360" w:hanging="360"/>
      </w:pPr>
      <w:rPr>
        <w:rFonts w:ascii="Symbol" w:hAnsi="Symbol" w:hint="default"/>
        <w:sz w:val="24"/>
        <w:szCs w:val="24"/>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sz w:val="24"/>
        <w:szCs w:val="24"/>
      </w:rPr>
    </w:lvl>
    <w:lvl w:ilvl="3" w:tplc="AFDC2D42">
      <w:start w:val="1"/>
      <w:numFmt w:val="bullet"/>
      <w:lvlText w:val=""/>
      <w:lvlJc w:val="left"/>
      <w:pPr>
        <w:tabs>
          <w:tab w:val="num" w:pos="2520"/>
        </w:tabs>
        <w:ind w:left="2520" w:hanging="360"/>
      </w:pPr>
      <w:rPr>
        <w:rFonts w:ascii="Symbol" w:hAnsi="Symbol" w:hint="default"/>
        <w:sz w:val="18"/>
        <w:szCs w:val="24"/>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0FEE56C7"/>
    <w:multiLevelType w:val="hybridMultilevel"/>
    <w:tmpl w:val="B3F8BDB4"/>
    <w:lvl w:ilvl="0" w:tplc="0EE01244">
      <w:start w:val="1"/>
      <w:numFmt w:val="bullet"/>
      <w:lvlText w:val="-"/>
      <w:lvlJc w:val="left"/>
      <w:pPr>
        <w:ind w:left="720" w:hanging="360"/>
      </w:pPr>
      <w:rPr>
        <w:rFonts w:ascii="Sylfaen" w:hAnsi="Sylfaen" w:hint="default"/>
        <w:caps w:val="0"/>
        <w:strike w:val="0"/>
        <w:dstrike w:val="0"/>
        <w:outline w:val="0"/>
        <w:shadow w:val="0"/>
        <w:emboss w:val="0"/>
        <w:imprint w:val="0"/>
        <w:vanish w:val="0"/>
        <w:spacing w:val="-20"/>
        <w:kern w:val="22"/>
        <w:effect w:val="none"/>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2EE6791"/>
    <w:multiLevelType w:val="hybridMultilevel"/>
    <w:tmpl w:val="FCAE4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88019F0"/>
    <w:multiLevelType w:val="hybridMultilevel"/>
    <w:tmpl w:val="8780D492"/>
    <w:lvl w:ilvl="0" w:tplc="0EE01244">
      <w:start w:val="1"/>
      <w:numFmt w:val="bullet"/>
      <w:lvlText w:val="-"/>
      <w:lvlJc w:val="left"/>
      <w:pPr>
        <w:ind w:left="720" w:hanging="360"/>
      </w:pPr>
      <w:rPr>
        <w:rFonts w:ascii="Sylfaen" w:hAnsi="Sylfaen" w:hint="default"/>
        <w:caps w:val="0"/>
        <w:strike w:val="0"/>
        <w:dstrike w:val="0"/>
        <w:outline w:val="0"/>
        <w:shadow w:val="0"/>
        <w:emboss w:val="0"/>
        <w:imprint w:val="0"/>
        <w:vanish w:val="0"/>
        <w:spacing w:val="-20"/>
        <w:kern w:val="22"/>
        <w:effect w:val="none"/>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C785A86"/>
    <w:multiLevelType w:val="hybridMultilevel"/>
    <w:tmpl w:val="42AA0922"/>
    <w:lvl w:ilvl="0" w:tplc="0EE01244">
      <w:start w:val="1"/>
      <w:numFmt w:val="bullet"/>
      <w:lvlText w:val="-"/>
      <w:lvlJc w:val="left"/>
      <w:pPr>
        <w:ind w:left="720" w:hanging="360"/>
      </w:pPr>
      <w:rPr>
        <w:rFonts w:ascii="Sylfaen" w:hAnsi="Sylfaen" w:hint="default"/>
        <w:caps w:val="0"/>
        <w:strike w:val="0"/>
        <w:dstrike w:val="0"/>
        <w:outline w:val="0"/>
        <w:shadow w:val="0"/>
        <w:emboss w:val="0"/>
        <w:imprint w:val="0"/>
        <w:vanish w:val="0"/>
        <w:spacing w:val="-20"/>
        <w:kern w:val="22"/>
        <w:effect w:val="none"/>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0B2109B"/>
    <w:multiLevelType w:val="hybridMultilevel"/>
    <w:tmpl w:val="9912B7A8"/>
    <w:lvl w:ilvl="0" w:tplc="0EE01244">
      <w:start w:val="1"/>
      <w:numFmt w:val="bullet"/>
      <w:lvlText w:val="-"/>
      <w:lvlJc w:val="left"/>
      <w:pPr>
        <w:ind w:left="720" w:hanging="360"/>
      </w:pPr>
      <w:rPr>
        <w:rFonts w:ascii="Sylfaen" w:hAnsi="Sylfaen" w:hint="default"/>
        <w:caps w:val="0"/>
        <w:strike w:val="0"/>
        <w:dstrike w:val="0"/>
        <w:outline w:val="0"/>
        <w:shadow w:val="0"/>
        <w:emboss w:val="0"/>
        <w:imprint w:val="0"/>
        <w:vanish w:val="0"/>
        <w:spacing w:val="-20"/>
        <w:kern w:val="22"/>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C97210"/>
    <w:multiLevelType w:val="hybridMultilevel"/>
    <w:tmpl w:val="10ACD4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4E2080C"/>
    <w:multiLevelType w:val="hybridMultilevel"/>
    <w:tmpl w:val="57629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59F512A"/>
    <w:multiLevelType w:val="hybridMultilevel"/>
    <w:tmpl w:val="D89EB6CA"/>
    <w:lvl w:ilvl="0" w:tplc="0EE01244">
      <w:start w:val="1"/>
      <w:numFmt w:val="bullet"/>
      <w:lvlText w:val="-"/>
      <w:lvlJc w:val="left"/>
      <w:pPr>
        <w:tabs>
          <w:tab w:val="num" w:pos="720"/>
        </w:tabs>
        <w:ind w:left="720" w:hanging="360"/>
      </w:pPr>
      <w:rPr>
        <w:rFonts w:ascii="Sylfaen" w:hAnsi="Sylfaen" w:hint="default"/>
        <w:caps w:val="0"/>
        <w:strike w:val="0"/>
        <w:dstrike w:val="0"/>
        <w:outline w:val="0"/>
        <w:shadow w:val="0"/>
        <w:emboss w:val="0"/>
        <w:imprint w:val="0"/>
        <w:vanish w:val="0"/>
        <w:spacing w:val="-20"/>
        <w:kern w:val="22"/>
        <w:sz w:val="24"/>
        <w:szCs w:val="24"/>
        <w:effect w:val="none"/>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685929"/>
    <w:multiLevelType w:val="hybridMultilevel"/>
    <w:tmpl w:val="3372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8F10E4"/>
    <w:multiLevelType w:val="hybridMultilevel"/>
    <w:tmpl w:val="5398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AF0047"/>
    <w:multiLevelType w:val="hybridMultilevel"/>
    <w:tmpl w:val="AC24507C"/>
    <w:lvl w:ilvl="0" w:tplc="0EE01244">
      <w:start w:val="1"/>
      <w:numFmt w:val="bullet"/>
      <w:lvlText w:val="-"/>
      <w:lvlJc w:val="left"/>
      <w:pPr>
        <w:ind w:left="720" w:hanging="360"/>
      </w:pPr>
      <w:rPr>
        <w:rFonts w:ascii="Sylfaen" w:hAnsi="Sylfaen" w:hint="default"/>
        <w:caps w:val="0"/>
        <w:strike w:val="0"/>
        <w:dstrike w:val="0"/>
        <w:outline w:val="0"/>
        <w:shadow w:val="0"/>
        <w:emboss w:val="0"/>
        <w:imprint w:val="0"/>
        <w:vanish w:val="0"/>
        <w:spacing w:val="-20"/>
        <w:kern w:val="22"/>
        <w:effect w:val="none"/>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26E3DF6"/>
    <w:multiLevelType w:val="hybridMultilevel"/>
    <w:tmpl w:val="7D28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C1751C"/>
    <w:multiLevelType w:val="hybridMultilevel"/>
    <w:tmpl w:val="19702698"/>
    <w:lvl w:ilvl="0" w:tplc="0EE01244">
      <w:start w:val="1"/>
      <w:numFmt w:val="bullet"/>
      <w:lvlText w:val="-"/>
      <w:lvlJc w:val="left"/>
      <w:pPr>
        <w:ind w:left="720" w:hanging="360"/>
      </w:pPr>
      <w:rPr>
        <w:rFonts w:ascii="Sylfaen" w:hAnsi="Sylfaen" w:hint="default"/>
        <w:caps w:val="0"/>
        <w:strike w:val="0"/>
        <w:dstrike w:val="0"/>
        <w:outline w:val="0"/>
        <w:shadow w:val="0"/>
        <w:emboss w:val="0"/>
        <w:imprint w:val="0"/>
        <w:vanish w:val="0"/>
        <w:spacing w:val="-20"/>
        <w:kern w:val="22"/>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2"/>
  </w:num>
  <w:num w:numId="5">
    <w:abstractNumId w:val="13"/>
  </w:num>
  <w:num w:numId="6">
    <w:abstractNumId w:val="15"/>
  </w:num>
  <w:num w:numId="7">
    <w:abstractNumId w:val="2"/>
  </w:num>
  <w:num w:numId="8">
    <w:abstractNumId w:val="7"/>
  </w:num>
  <w:num w:numId="9">
    <w:abstractNumId w:val="6"/>
  </w:num>
  <w:num w:numId="10">
    <w:abstractNumId w:val="4"/>
  </w:num>
  <w:num w:numId="11">
    <w:abstractNumId w:val="10"/>
  </w:num>
  <w:num w:numId="12">
    <w:abstractNumId w:val="5"/>
  </w:num>
  <w:num w:numId="13">
    <w:abstractNumId w:val="14"/>
  </w:num>
  <w:num w:numId="14">
    <w:abstractNumId w:val="11"/>
  </w:num>
  <w:num w:numId="15">
    <w:abstractNumId w:val="8"/>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A5"/>
    <w:rsid w:val="00036EC2"/>
    <w:rsid w:val="000A224C"/>
    <w:rsid w:val="001D2F48"/>
    <w:rsid w:val="00345B4E"/>
    <w:rsid w:val="005010ED"/>
    <w:rsid w:val="007461A5"/>
    <w:rsid w:val="007707A7"/>
    <w:rsid w:val="00780013"/>
    <w:rsid w:val="00873C1C"/>
    <w:rsid w:val="00AA788D"/>
    <w:rsid w:val="00C566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345B4E"/>
    <w:pPr>
      <w:tabs>
        <w:tab w:val="center" w:pos="4419"/>
        <w:tab w:val="right" w:pos="8838"/>
      </w:tabs>
    </w:pPr>
  </w:style>
  <w:style w:type="character" w:customStyle="1" w:styleId="PiedepginaCar">
    <w:name w:val="Pie de página Car"/>
    <w:basedOn w:val="Fuentedeprrafopredeter"/>
    <w:link w:val="Piedepgina"/>
    <w:uiPriority w:val="99"/>
    <w:semiHidden/>
    <w:rsid w:val="00345B4E"/>
  </w:style>
  <w:style w:type="character" w:styleId="Nmerodepgina">
    <w:name w:val="page number"/>
    <w:basedOn w:val="Fuentedeprrafopredeter"/>
    <w:rsid w:val="00345B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345B4E"/>
    <w:pPr>
      <w:tabs>
        <w:tab w:val="center" w:pos="4419"/>
        <w:tab w:val="right" w:pos="8838"/>
      </w:tabs>
    </w:pPr>
  </w:style>
  <w:style w:type="character" w:customStyle="1" w:styleId="PiedepginaCar">
    <w:name w:val="Pie de página Car"/>
    <w:basedOn w:val="Fuentedeprrafopredeter"/>
    <w:link w:val="Piedepgina"/>
    <w:uiPriority w:val="99"/>
    <w:semiHidden/>
    <w:rsid w:val="00345B4E"/>
  </w:style>
  <w:style w:type="character" w:styleId="Nmerodepgina">
    <w:name w:val="page number"/>
    <w:basedOn w:val="Fuentedeprrafopredeter"/>
    <w:rsid w:val="00345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3982</Words>
  <Characters>21905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dc:creator>
  <cp:keywords/>
  <dc:description/>
  <cp:lastModifiedBy>PPerez</cp:lastModifiedBy>
  <cp:revision>5</cp:revision>
  <dcterms:created xsi:type="dcterms:W3CDTF">2015-08-27T18:15:00Z</dcterms:created>
  <dcterms:modified xsi:type="dcterms:W3CDTF">2015-09-22T15:24:00Z</dcterms:modified>
</cp:coreProperties>
</file>