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8F" w:rsidRDefault="00D715E4" w:rsidP="004115E1">
      <w:r>
        <w:t>FORMATO 1</w:t>
      </w:r>
      <w:r w:rsidR="004115E1">
        <w:t xml:space="preserve">. CARACTERIZACIÓN DE LA SITUACIÓN QUE GUARDA LA </w:t>
      </w:r>
      <w:r w:rsidR="001E65C4">
        <w:t>DE LA FORMACIÓN</w:t>
      </w:r>
      <w:r w:rsidR="004115E1">
        <w:t xml:space="preserve"> DE FIGURAS EDUCATIVAS</w:t>
      </w:r>
    </w:p>
    <w:p w:rsidR="004115E1" w:rsidRDefault="004115E1" w:rsidP="004115E1">
      <w:r>
        <w:t>Equipo:</w:t>
      </w:r>
    </w:p>
    <w:p w:rsidR="004115E1" w:rsidRDefault="004115E1" w:rsidP="004115E1">
      <w:r>
        <w:t>Integrantes: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9"/>
        <w:gridCol w:w="8630"/>
      </w:tblGrid>
      <w:tr w:rsidR="001E65C4" w:rsidTr="004115E1">
        <w:tc>
          <w:tcPr>
            <w:tcW w:w="13149" w:type="dxa"/>
            <w:gridSpan w:val="2"/>
          </w:tcPr>
          <w:p w:rsidR="001E65C4" w:rsidRDefault="001E65C4" w:rsidP="00E026D6">
            <w:pPr>
              <w:jc w:val="both"/>
            </w:pPr>
            <w:r>
              <w:t xml:space="preserve">Instrucciones. </w:t>
            </w:r>
            <w:r w:rsidR="00E026D6">
              <w:t xml:space="preserve">En unas escala de 5 a 10 califiquen los criterios abajo señalados, en relación con las acciones de formación de las figuras educativas y expliquen </w:t>
            </w:r>
            <w:r>
              <w:t xml:space="preserve"> el porqué </w:t>
            </w:r>
            <w:r w:rsidR="00E026D6">
              <w:t>de cada valor asignado.</w:t>
            </w:r>
          </w:p>
        </w:tc>
      </w:tr>
      <w:tr w:rsidR="001E65C4" w:rsidRPr="001E65C4" w:rsidTr="004115E1">
        <w:trPr>
          <w:trHeight w:val="197"/>
        </w:trPr>
        <w:tc>
          <w:tcPr>
            <w:tcW w:w="4519" w:type="dxa"/>
            <w:shd w:val="clear" w:color="auto" w:fill="BFBFBF" w:themeFill="background1" w:themeFillShade="BF"/>
          </w:tcPr>
          <w:p w:rsidR="001E65C4" w:rsidRPr="001E65C4" w:rsidRDefault="00E026D6" w:rsidP="001E65C4">
            <w:pPr>
              <w:jc w:val="center"/>
              <w:rPr>
                <w:b/>
              </w:rPr>
            </w:pPr>
            <w:r>
              <w:rPr>
                <w:b/>
              </w:rPr>
              <w:t>Criterio/valor asignado</w:t>
            </w:r>
          </w:p>
        </w:tc>
        <w:tc>
          <w:tcPr>
            <w:tcW w:w="8630" w:type="dxa"/>
            <w:shd w:val="clear" w:color="auto" w:fill="BFBFBF" w:themeFill="background1" w:themeFillShade="BF"/>
          </w:tcPr>
          <w:p w:rsidR="001E65C4" w:rsidRPr="001E65C4" w:rsidRDefault="00E026D6" w:rsidP="001E65C4">
            <w:pPr>
              <w:jc w:val="center"/>
              <w:rPr>
                <w:b/>
              </w:rPr>
            </w:pPr>
            <w:r>
              <w:rPr>
                <w:b/>
              </w:rPr>
              <w:t>Argumentación</w:t>
            </w:r>
          </w:p>
        </w:tc>
      </w:tr>
      <w:tr w:rsidR="001E65C4" w:rsidTr="004115E1">
        <w:trPr>
          <w:trHeight w:val="197"/>
        </w:trPr>
        <w:tc>
          <w:tcPr>
            <w:tcW w:w="4519" w:type="dxa"/>
          </w:tcPr>
          <w:p w:rsidR="001E65C4" w:rsidRDefault="001E65C4" w:rsidP="001E65C4">
            <w:pPr>
              <w:jc w:val="both"/>
            </w:pPr>
            <w:r>
              <w:t>Pertinencia</w:t>
            </w:r>
          </w:p>
        </w:tc>
        <w:tc>
          <w:tcPr>
            <w:tcW w:w="8630" w:type="dxa"/>
          </w:tcPr>
          <w:p w:rsidR="001E65C4" w:rsidRDefault="001E65C4" w:rsidP="001E65C4">
            <w:pPr>
              <w:jc w:val="both"/>
            </w:pPr>
          </w:p>
        </w:tc>
      </w:tr>
      <w:tr w:rsidR="001E65C4" w:rsidTr="004115E1">
        <w:trPr>
          <w:trHeight w:val="197"/>
        </w:trPr>
        <w:tc>
          <w:tcPr>
            <w:tcW w:w="4519" w:type="dxa"/>
          </w:tcPr>
          <w:p w:rsidR="001E65C4" w:rsidRDefault="001E65C4" w:rsidP="001E65C4">
            <w:pPr>
              <w:jc w:val="both"/>
            </w:pPr>
            <w:r>
              <w:t>Suficiencia</w:t>
            </w:r>
          </w:p>
        </w:tc>
        <w:tc>
          <w:tcPr>
            <w:tcW w:w="8630" w:type="dxa"/>
          </w:tcPr>
          <w:p w:rsidR="001E65C4" w:rsidRDefault="001E65C4" w:rsidP="001E65C4">
            <w:pPr>
              <w:jc w:val="both"/>
            </w:pPr>
          </w:p>
        </w:tc>
      </w:tr>
      <w:tr w:rsidR="001E65C4" w:rsidTr="004115E1">
        <w:trPr>
          <w:trHeight w:val="197"/>
        </w:trPr>
        <w:tc>
          <w:tcPr>
            <w:tcW w:w="4519" w:type="dxa"/>
          </w:tcPr>
          <w:p w:rsidR="001E65C4" w:rsidRDefault="001E65C4" w:rsidP="001E65C4">
            <w:pPr>
              <w:jc w:val="both"/>
            </w:pPr>
            <w:r>
              <w:t>Oportunidad</w:t>
            </w:r>
          </w:p>
        </w:tc>
        <w:tc>
          <w:tcPr>
            <w:tcW w:w="8630" w:type="dxa"/>
          </w:tcPr>
          <w:p w:rsidR="001E65C4" w:rsidRDefault="001E65C4" w:rsidP="001E65C4">
            <w:pPr>
              <w:jc w:val="both"/>
            </w:pPr>
          </w:p>
        </w:tc>
      </w:tr>
      <w:tr w:rsidR="00837C15" w:rsidTr="004115E1">
        <w:trPr>
          <w:trHeight w:val="197"/>
        </w:trPr>
        <w:tc>
          <w:tcPr>
            <w:tcW w:w="4519" w:type="dxa"/>
          </w:tcPr>
          <w:p w:rsidR="00837C15" w:rsidRDefault="00837C15" w:rsidP="001E65C4">
            <w:pPr>
              <w:jc w:val="both"/>
            </w:pPr>
            <w:r>
              <w:t>Funcionalidad</w:t>
            </w:r>
          </w:p>
        </w:tc>
        <w:tc>
          <w:tcPr>
            <w:tcW w:w="8630" w:type="dxa"/>
          </w:tcPr>
          <w:p w:rsidR="00837C15" w:rsidRDefault="00837C15" w:rsidP="001E65C4">
            <w:pPr>
              <w:jc w:val="both"/>
            </w:pPr>
          </w:p>
        </w:tc>
      </w:tr>
    </w:tbl>
    <w:tbl>
      <w:tblPr>
        <w:tblStyle w:val="Cuadrculaclara-nfasis2"/>
        <w:tblW w:w="13149" w:type="dxa"/>
        <w:tblLook w:val="04A0" w:firstRow="1" w:lastRow="0" w:firstColumn="1" w:lastColumn="0" w:noHBand="0" w:noVBand="1"/>
      </w:tblPr>
      <w:tblGrid>
        <w:gridCol w:w="2520"/>
        <w:gridCol w:w="2285"/>
        <w:gridCol w:w="2249"/>
        <w:gridCol w:w="2693"/>
        <w:gridCol w:w="3402"/>
      </w:tblGrid>
      <w:tr w:rsidR="001E65C4" w:rsidRPr="001E65C4" w:rsidTr="003D6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1E65C4" w:rsidRPr="001E65C4" w:rsidRDefault="001E65C4" w:rsidP="001E65C4">
            <w:pPr>
              <w:jc w:val="center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Componente de la formación</w:t>
            </w:r>
          </w:p>
        </w:tc>
        <w:tc>
          <w:tcPr>
            <w:tcW w:w="2285" w:type="dxa"/>
          </w:tcPr>
          <w:p w:rsidR="001E65C4" w:rsidRPr="001E65C4" w:rsidRDefault="001E65C4" w:rsidP="001E6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Dificultades</w:t>
            </w: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Causas probables</w:t>
            </w: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Alternativas (estrategias) realizadas</w:t>
            </w: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Alternativas por realizar</w:t>
            </w:r>
          </w:p>
        </w:tc>
      </w:tr>
      <w:tr w:rsidR="003D6B0C" w:rsidRPr="001E65C4" w:rsidTr="003D6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3D6B0C" w:rsidRDefault="003D6B0C" w:rsidP="003D6B0C">
            <w:pPr>
              <w:jc w:val="both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Estructura educativa</w:t>
            </w:r>
          </w:p>
          <w:p w:rsidR="001E65C4" w:rsidRPr="001E65C4" w:rsidRDefault="001E65C4" w:rsidP="001E65C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85" w:type="dxa"/>
          </w:tcPr>
          <w:p w:rsid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37C15" w:rsidRPr="001E65C4" w:rsidRDefault="00837C15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65C4" w:rsidRPr="001E65C4" w:rsidTr="003D6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1E65C4" w:rsidRPr="001E65C4" w:rsidRDefault="003D6B0C" w:rsidP="001E65C4">
            <w:pPr>
              <w:jc w:val="both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Contenidos</w:t>
            </w:r>
            <w:r>
              <w:rPr>
                <w:rFonts w:asciiTheme="minorHAnsi" w:hAnsiTheme="minorHAnsi"/>
              </w:rPr>
              <w:t>/Metodología</w:t>
            </w:r>
          </w:p>
        </w:tc>
        <w:tc>
          <w:tcPr>
            <w:tcW w:w="2285" w:type="dxa"/>
          </w:tcPr>
          <w:p w:rsid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7C15" w:rsidRPr="001E65C4" w:rsidRDefault="00837C15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6B0C" w:rsidRPr="001E65C4" w:rsidTr="003D6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3D6B0C" w:rsidRDefault="003D6B0C" w:rsidP="003D6B0C">
            <w:pPr>
              <w:jc w:val="both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Tiempo/duración</w:t>
            </w:r>
          </w:p>
          <w:p w:rsidR="001E65C4" w:rsidRPr="001E65C4" w:rsidRDefault="001E65C4" w:rsidP="001E65C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85" w:type="dxa"/>
          </w:tcPr>
          <w:p w:rsid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37C15" w:rsidRPr="001E65C4" w:rsidRDefault="00837C15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65C4" w:rsidRPr="001E65C4" w:rsidTr="003D6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1E65C4" w:rsidRPr="001E65C4" w:rsidRDefault="00E026D6" w:rsidP="001E65C4">
            <w:pPr>
              <w:jc w:val="both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Evaluación del aprendizaje</w:t>
            </w:r>
          </w:p>
        </w:tc>
        <w:tc>
          <w:tcPr>
            <w:tcW w:w="2285" w:type="dxa"/>
          </w:tcPr>
          <w:p w:rsid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7C15" w:rsidRPr="001E65C4" w:rsidRDefault="00837C15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6B0C" w:rsidRPr="001E65C4" w:rsidTr="003D6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026D6" w:rsidRPr="001E65C4" w:rsidRDefault="00672A72" w:rsidP="001E65C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Acompañamiento</w:t>
            </w:r>
          </w:p>
        </w:tc>
        <w:tc>
          <w:tcPr>
            <w:tcW w:w="2285" w:type="dxa"/>
          </w:tcPr>
          <w:p w:rsid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37C15" w:rsidRPr="001E65C4" w:rsidRDefault="00837C15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65C4" w:rsidRPr="001E65C4" w:rsidTr="003D6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1E65C4" w:rsidRPr="001E65C4" w:rsidRDefault="003D6B0C" w:rsidP="00672A7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Materiales y recursos</w:t>
            </w:r>
            <w:r w:rsidR="00672A72">
              <w:rPr>
                <w:rFonts w:asciiTheme="minorHAnsi" w:hAnsiTheme="minorHAnsi"/>
              </w:rPr>
              <w:t xml:space="preserve"> educativos</w:t>
            </w:r>
          </w:p>
        </w:tc>
        <w:tc>
          <w:tcPr>
            <w:tcW w:w="2285" w:type="dxa"/>
          </w:tcPr>
          <w:p w:rsid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7C15" w:rsidRPr="001E65C4" w:rsidRDefault="00837C15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6B0C" w:rsidRPr="001E65C4" w:rsidTr="003D6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1E65C4" w:rsidRPr="001E65C4" w:rsidRDefault="003D6B0C" w:rsidP="001E65C4">
            <w:pPr>
              <w:jc w:val="both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Recursos materiales y financieros</w:t>
            </w:r>
          </w:p>
        </w:tc>
        <w:tc>
          <w:tcPr>
            <w:tcW w:w="2285" w:type="dxa"/>
          </w:tcPr>
          <w:p w:rsid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37C15" w:rsidRPr="001E65C4" w:rsidRDefault="00837C15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65C4" w:rsidRPr="001E65C4" w:rsidTr="003D6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3D6B0C" w:rsidRPr="001E65C4" w:rsidRDefault="001E65C4" w:rsidP="00837C15">
            <w:pPr>
              <w:jc w:val="both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Otros</w:t>
            </w:r>
          </w:p>
        </w:tc>
        <w:tc>
          <w:tcPr>
            <w:tcW w:w="2285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E65C4" w:rsidRPr="001E65C4" w:rsidRDefault="001E65C4" w:rsidP="00837C15">
      <w:pPr>
        <w:jc w:val="both"/>
      </w:pPr>
      <w:bookmarkStart w:id="0" w:name="_GoBack"/>
      <w:bookmarkEnd w:id="0"/>
    </w:p>
    <w:sectPr w:rsidR="001E65C4" w:rsidRPr="001E65C4" w:rsidSect="001E65C4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6C" w:rsidRDefault="00874C6C" w:rsidP="001E65C4">
      <w:pPr>
        <w:spacing w:after="0" w:line="240" w:lineRule="auto"/>
      </w:pPr>
      <w:r>
        <w:separator/>
      </w:r>
    </w:p>
  </w:endnote>
  <w:endnote w:type="continuationSeparator" w:id="0">
    <w:p w:rsidR="00874C6C" w:rsidRDefault="00874C6C" w:rsidP="001E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6C" w:rsidRDefault="00874C6C" w:rsidP="001E65C4">
      <w:pPr>
        <w:spacing w:after="0" w:line="240" w:lineRule="auto"/>
      </w:pPr>
      <w:r>
        <w:separator/>
      </w:r>
    </w:p>
  </w:footnote>
  <w:footnote w:type="continuationSeparator" w:id="0">
    <w:p w:rsidR="00874C6C" w:rsidRDefault="00874C6C" w:rsidP="001E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C4" w:rsidRDefault="001E65C4">
    <w:pPr>
      <w:pStyle w:val="Encabezado"/>
    </w:pPr>
    <w:r w:rsidRPr="001E65C4">
      <w:rPr>
        <w:noProof/>
        <w:lang w:eastAsia="es-MX"/>
      </w:rPr>
      <w:drawing>
        <wp:inline distT="0" distB="0" distL="0" distR="0">
          <wp:extent cx="5612130" cy="536925"/>
          <wp:effectExtent l="19050" t="0" r="762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5E4"/>
    <w:rsid w:val="00143E7E"/>
    <w:rsid w:val="001E65C4"/>
    <w:rsid w:val="003D6B0C"/>
    <w:rsid w:val="004115E1"/>
    <w:rsid w:val="00672A72"/>
    <w:rsid w:val="00837C15"/>
    <w:rsid w:val="00874C6C"/>
    <w:rsid w:val="0092565A"/>
    <w:rsid w:val="00954D8F"/>
    <w:rsid w:val="00D715E4"/>
    <w:rsid w:val="00E0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E6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65C4"/>
  </w:style>
  <w:style w:type="paragraph" w:styleId="Piedepgina">
    <w:name w:val="footer"/>
    <w:basedOn w:val="Normal"/>
    <w:link w:val="PiedepginaCar"/>
    <w:uiPriority w:val="99"/>
    <w:semiHidden/>
    <w:unhideWhenUsed/>
    <w:rsid w:val="001E6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65C4"/>
  </w:style>
  <w:style w:type="paragraph" w:styleId="Textodeglobo">
    <w:name w:val="Balloon Text"/>
    <w:basedOn w:val="Normal"/>
    <w:link w:val="TextodegloboCar"/>
    <w:uiPriority w:val="99"/>
    <w:semiHidden/>
    <w:unhideWhenUsed/>
    <w:rsid w:val="001E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1E65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Vvillegas</cp:lastModifiedBy>
  <cp:revision>2</cp:revision>
  <dcterms:created xsi:type="dcterms:W3CDTF">2015-09-22T17:53:00Z</dcterms:created>
  <dcterms:modified xsi:type="dcterms:W3CDTF">2015-09-22T17:53:00Z</dcterms:modified>
</cp:coreProperties>
</file>